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A89B" w14:textId="77777777" w:rsidR="005560D4" w:rsidRPr="004E7B80" w:rsidRDefault="009E4B74">
      <w:pPr>
        <w:pBdr>
          <w:top w:val="single" w:sz="4" w:space="0" w:color="000000"/>
          <w:left w:val="single" w:sz="4" w:space="0" w:color="000000"/>
          <w:bottom w:val="single" w:sz="4" w:space="0" w:color="000000"/>
          <w:right w:val="single" w:sz="4" w:space="0" w:color="000000"/>
          <w:between w:val="nil"/>
        </w:pBdr>
        <w:shd w:val="clear" w:color="auto" w:fill="DAEEF3"/>
        <w:jc w:val="center"/>
        <w:rPr>
          <w:rFonts w:ascii="Calibri" w:eastAsia="Calibri" w:hAnsi="Calibri" w:cs="Calibri"/>
          <w:color w:val="000000"/>
          <w:sz w:val="22"/>
          <w:szCs w:val="22"/>
        </w:rPr>
      </w:pPr>
      <w:r w:rsidRPr="004E7B80">
        <w:rPr>
          <w:rFonts w:ascii="Calibri" w:eastAsia="Calibri" w:hAnsi="Calibri" w:cs="Calibri"/>
          <w:noProof/>
          <w:color w:val="000000"/>
          <w:sz w:val="22"/>
          <w:szCs w:val="22"/>
        </w:rPr>
        <mc:AlternateContent>
          <mc:Choice Requires="wpg">
            <w:drawing>
              <wp:inline distT="0" distB="0" distL="0" distR="0" wp14:anchorId="15B3AD77" wp14:editId="29126501">
                <wp:extent cx="2268855" cy="699770"/>
                <wp:effectExtent l="0" t="0" r="0" b="0"/>
                <wp:docPr id="2" name="Group 2" descr=" HunterLogo"/>
                <wp:cNvGraphicFramePr/>
                <a:graphic xmlns:a="http://schemas.openxmlformats.org/drawingml/2006/main">
                  <a:graphicData uri="http://schemas.microsoft.com/office/word/2010/wordprocessingGroup">
                    <wpg:wgp>
                      <wpg:cNvGrpSpPr/>
                      <wpg:grpSpPr>
                        <a:xfrm>
                          <a:off x="0" y="0"/>
                          <a:ext cx="2268855" cy="699770"/>
                          <a:chOff x="4211573" y="3430115"/>
                          <a:chExt cx="2268856" cy="699771"/>
                        </a:xfrm>
                      </wpg:grpSpPr>
                      <wpg:grpSp>
                        <wpg:cNvPr id="1" name="Group 1"/>
                        <wpg:cNvGrpSpPr/>
                        <wpg:grpSpPr>
                          <a:xfrm>
                            <a:off x="4211573" y="3430115"/>
                            <a:ext cx="2268856" cy="699771"/>
                            <a:chOff x="0" y="0"/>
                            <a:chExt cx="2268855" cy="699770"/>
                          </a:xfrm>
                        </wpg:grpSpPr>
                        <wps:wsp>
                          <wps:cNvPr id="3" name="Rectangle 3"/>
                          <wps:cNvSpPr/>
                          <wps:spPr>
                            <a:xfrm>
                              <a:off x="0" y="0"/>
                              <a:ext cx="2268850" cy="699750"/>
                            </a:xfrm>
                            <a:prstGeom prst="rect">
                              <a:avLst/>
                            </a:prstGeom>
                            <a:noFill/>
                            <a:ln>
                              <a:noFill/>
                            </a:ln>
                          </wps:spPr>
                          <wps:txbx>
                            <w:txbxContent>
                              <w:p w14:paraId="163E153A" w14:textId="77777777" w:rsidR="00D36A6B" w:rsidRDefault="00D36A6B">
                                <w:pPr>
                                  <w:textDirection w:val="btLr"/>
                                </w:pPr>
                              </w:p>
                            </w:txbxContent>
                          </wps:txbx>
                          <wps:bodyPr spcFirstLastPara="1" wrap="square" lIns="91425" tIns="91425" rIns="91425" bIns="91425" anchor="ctr" anchorCtr="0"/>
                        </wps:wsp>
                        <wps:wsp>
                          <wps:cNvPr id="4" name="Rectangle 4"/>
                          <wps:cNvSpPr/>
                          <wps:spPr>
                            <a:xfrm>
                              <a:off x="0" y="0"/>
                              <a:ext cx="2268855" cy="699770"/>
                            </a:xfrm>
                            <a:prstGeom prst="rect">
                              <a:avLst/>
                            </a:prstGeom>
                            <a:solidFill>
                              <a:srgbClr val="333333"/>
                            </a:solidFill>
                            <a:ln>
                              <a:noFill/>
                            </a:ln>
                          </wps:spPr>
                          <wps:txbx>
                            <w:txbxContent>
                              <w:p w14:paraId="1612BCA1" w14:textId="77777777" w:rsidR="00D36A6B" w:rsidRDefault="00D36A6B">
                                <w:pPr>
                                  <w:textDirection w:val="btLr"/>
                                </w:pPr>
                              </w:p>
                            </w:txbxContent>
                          </wps:txbx>
                          <wps:bodyPr spcFirstLastPara="1" wrap="square" lIns="91425" tIns="91425" rIns="91425" bIns="91425" anchor="ctr" anchorCtr="0"/>
                        </wps:wsp>
                        <pic:pic xmlns:pic="http://schemas.openxmlformats.org/drawingml/2006/picture">
                          <pic:nvPicPr>
                            <pic:cNvPr id="8" name="Shape 8"/>
                            <pic:cNvPicPr preferRelativeResize="0"/>
                          </pic:nvPicPr>
                          <pic:blipFill rotWithShape="1">
                            <a:blip r:embed="rId7">
                              <a:alphaModFix/>
                            </a:blip>
                            <a:srcRect/>
                            <a:stretch/>
                          </pic:blipFill>
                          <pic:spPr>
                            <a:xfrm>
                              <a:off x="0" y="0"/>
                              <a:ext cx="2268855" cy="699770"/>
                            </a:xfrm>
                            <a:prstGeom prst="rect">
                              <a:avLst/>
                            </a:prstGeom>
                            <a:noFill/>
                            <a:ln>
                              <a:noFill/>
                            </a:ln>
                          </pic:spPr>
                        </pic:pic>
                      </wpg:grpSp>
                    </wpg:wgp>
                  </a:graphicData>
                </a:graphic>
              </wp:inline>
            </w:drawing>
          </mc:Choice>
          <mc:Fallback>
            <w:pict>
              <v:group w14:anchorId="15B3AD77" id="Group 2" o:spid="_x0000_s1026" alt=" HunterLogo" style="width:178.65pt;height:55.1pt;mso-position-horizontal-relative:char;mso-position-vertical-relative:line" coordorigin="42115,34301" coordsize="22688,69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">
                <v:group id="Group 1" o:spid="_x0000_s1027" style="position:absolute;left:42115;top:34301;width:22689;height:6997" coordsize="22688,69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3" o:spid="_x0000_s1028" style="position:absolute;width:22688;height:6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163E153A" w14:textId="77777777" w:rsidR="00D36A6B" w:rsidRDefault="00D36A6B">
                          <w:pPr>
                            <w:textDirection w:val="btLr"/>
                          </w:pPr>
                        </w:p>
                      </w:txbxContent>
                    </v:textbox>
                  </v:rect>
                  <v:rect id="Rectangle 4" o:spid="_x0000_s1029" style="position:absolute;width:22688;height:6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" fillcolor="#333" stroked="f">
                    <v:textbox inset="2.53958mm,2.53958mm,2.53958mm,2.53958mm">
                      <w:txbxContent>
                        <w:p w14:paraId="1612BCA1" w14:textId="77777777" w:rsidR="00D36A6B" w:rsidRDefault="00D36A6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0" type="#_x0000_t75" style="position:absolute;width:22688;height:699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">
                    <v:imagedata r:id="rId8" o:title=""/>
                  </v:shape>
                </v:group>
                <w10:anchorlock/>
              </v:group>
            </w:pict>
          </mc:Fallback>
        </mc:AlternateContent>
      </w:r>
    </w:p>
    <w:p w14:paraId="2EA8207F" w14:textId="77777777" w:rsidR="005560D4" w:rsidRPr="00D36A6B" w:rsidRDefault="009E4B7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r w:rsidRPr="00D36A6B">
        <w:rPr>
          <w:rFonts w:eastAsia="Calibri"/>
          <w:color w:val="000000"/>
        </w:rPr>
        <w:t>Department of Special Education</w:t>
      </w:r>
    </w:p>
    <w:p w14:paraId="02F367FB" w14:textId="34CF5082" w:rsidR="005560D4" w:rsidRPr="00D36A6B" w:rsidRDefault="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r w:rsidRPr="00D36A6B">
        <w:rPr>
          <w:rFonts w:eastAsia="Calibri"/>
          <w:i/>
          <w:color w:val="000000"/>
        </w:rPr>
        <w:t>SPED 772 - 02</w:t>
      </w:r>
      <w:r w:rsidR="009E4B74" w:rsidRPr="00D36A6B">
        <w:rPr>
          <w:rFonts w:eastAsia="Calibri"/>
          <w:i/>
          <w:color w:val="000000"/>
        </w:rPr>
        <w:t xml:space="preserve">: </w:t>
      </w:r>
      <w:r w:rsidR="009E4B74" w:rsidRPr="00D36A6B">
        <w:rPr>
          <w:rFonts w:eastAsia="Calibri"/>
          <w:color w:val="000000"/>
        </w:rPr>
        <w:t>Supervised Clinical Teaching of Students with Disabilities: Part 1</w:t>
      </w:r>
    </w:p>
    <w:p w14:paraId="4EE8B25E" w14:textId="77777777" w:rsidR="005560D4" w:rsidRPr="00D36A6B" w:rsidRDefault="009E4B7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r w:rsidRPr="00D36A6B">
        <w:rPr>
          <w:rFonts w:eastAsia="Calibri"/>
          <w:color w:val="000000"/>
        </w:rPr>
        <w:t>Hunter College Learning Lab (HCLL)</w:t>
      </w:r>
    </w:p>
    <w:p w14:paraId="10505FE6" w14:textId="77777777" w:rsidR="00FE4B94" w:rsidRPr="00D36A6B" w:rsidRDefault="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p>
    <w:p w14:paraId="43E69C1E" w14:textId="1B43F5DB" w:rsidR="00FE4B94" w:rsidRPr="00D36A6B" w:rsidRDefault="00FE4B94" w:rsidP="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r w:rsidRPr="00D36A6B">
        <w:rPr>
          <w:rFonts w:eastAsia="Calibri"/>
          <w:color w:val="000000"/>
        </w:rPr>
        <w:t>Dr. Gina Riley</w:t>
      </w:r>
    </w:p>
    <w:p w14:paraId="4470178B" w14:textId="77777777" w:rsidR="00FE4B94" w:rsidRPr="00D36A6B" w:rsidRDefault="00FE4B94" w:rsidP="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p>
    <w:p w14:paraId="193B9B8B" w14:textId="1D108F19" w:rsidR="00FE4B94" w:rsidRPr="00D36A6B" w:rsidRDefault="00FE4B94" w:rsidP="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r w:rsidRPr="00D36A6B">
        <w:rPr>
          <w:rFonts w:eastAsia="Calibri"/>
          <w:color w:val="000000"/>
        </w:rPr>
        <w:t xml:space="preserve">Email: </w:t>
      </w:r>
      <w:hyperlink r:id="rId9" w:history="1">
        <w:r w:rsidRPr="00D36A6B">
          <w:rPr>
            <w:rStyle w:val="Hyperlink"/>
            <w:rFonts w:eastAsia="Calibri"/>
          </w:rPr>
          <w:t>griley@hunter.cuny.edu</w:t>
        </w:r>
      </w:hyperlink>
    </w:p>
    <w:p w14:paraId="1ECAD3D4" w14:textId="1EA364BA" w:rsidR="00FE4B94" w:rsidRPr="00D36A6B" w:rsidRDefault="00FE4B94" w:rsidP="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r w:rsidRPr="00D36A6B">
        <w:rPr>
          <w:rFonts w:eastAsia="Calibri"/>
          <w:color w:val="000000"/>
        </w:rPr>
        <w:t>Phone 845-300-5534</w:t>
      </w:r>
    </w:p>
    <w:p w14:paraId="1F4E6C74" w14:textId="20A9644A" w:rsidR="00FE4B94" w:rsidRPr="00D36A6B" w:rsidRDefault="00FE4B94" w:rsidP="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p>
    <w:p w14:paraId="1D793584" w14:textId="2D9BE935" w:rsidR="00D36A6B" w:rsidRPr="00D36A6B" w:rsidRDefault="00D36A6B" w:rsidP="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r w:rsidRPr="00D36A6B">
        <w:rPr>
          <w:rFonts w:eastAsia="Calibri"/>
          <w:color w:val="000000"/>
        </w:rPr>
        <w:t xml:space="preserve">Online office hours each day from 6 – 7pm and by appointment: </w:t>
      </w:r>
    </w:p>
    <w:p w14:paraId="514E6F7E" w14:textId="49181B6D" w:rsidR="00D36A6B" w:rsidRPr="00D36A6B" w:rsidRDefault="00D36A6B" w:rsidP="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p>
    <w:p w14:paraId="2A70BF57" w14:textId="77777777" w:rsidR="00D36A6B" w:rsidRPr="00D36A6B" w:rsidRDefault="00D36A6B" w:rsidP="00D36A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D36A6B">
        <w:t>Join Zoom Meeting</w:t>
      </w:r>
    </w:p>
    <w:p w14:paraId="37E1DC67" w14:textId="4FFBACA2" w:rsidR="00D36A6B" w:rsidRPr="00D36A6B" w:rsidRDefault="00D36A6B" w:rsidP="00D36A6B">
      <w:pPr>
        <w:pBdr>
          <w:top w:val="single" w:sz="4" w:space="0" w:color="000000"/>
          <w:left w:val="single" w:sz="4" w:space="0" w:color="000000"/>
          <w:bottom w:val="single" w:sz="4" w:space="0" w:color="000000"/>
          <w:right w:val="single" w:sz="4" w:space="0" w:color="000000"/>
          <w:between w:val="nil"/>
        </w:pBdr>
        <w:shd w:val="clear" w:color="auto" w:fill="DAEEF3"/>
        <w:jc w:val="center"/>
      </w:pPr>
      <w:hyperlink r:id="rId10" w:history="1">
        <w:r w:rsidRPr="00D36A6B">
          <w:rPr>
            <w:rStyle w:val="Hyperlink"/>
          </w:rPr>
          <w:t>https://zoom.us/j/3287375491</w:t>
        </w:r>
      </w:hyperlink>
    </w:p>
    <w:p w14:paraId="5FBF3192" w14:textId="77777777" w:rsidR="00FE4B94" w:rsidRPr="00D36A6B" w:rsidRDefault="00FE4B94" w:rsidP="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p>
    <w:p w14:paraId="59FF2D5A" w14:textId="11024F50" w:rsidR="005560D4" w:rsidRPr="00D36A6B" w:rsidRDefault="000F31D9">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r w:rsidRPr="00D36A6B">
        <w:rPr>
          <w:rFonts w:eastAsia="Calibri"/>
          <w:color w:val="000000"/>
        </w:rPr>
        <w:t>Fall 20</w:t>
      </w:r>
      <w:r w:rsidR="00D36A6B" w:rsidRPr="00D36A6B">
        <w:rPr>
          <w:rFonts w:eastAsia="Calibri"/>
          <w:color w:val="000000"/>
        </w:rPr>
        <w:t>20</w:t>
      </w:r>
      <w:r w:rsidR="009E4B74" w:rsidRPr="00D36A6B">
        <w:rPr>
          <w:rFonts w:eastAsia="Calibri"/>
          <w:color w:val="000000"/>
        </w:rPr>
        <w:t xml:space="preserve"> </w:t>
      </w:r>
      <w:r w:rsidR="00745A8E" w:rsidRPr="00D36A6B">
        <w:rPr>
          <w:rFonts w:eastAsia="Calibri"/>
          <w:color w:val="000000"/>
        </w:rPr>
        <w:t>–</w:t>
      </w:r>
      <w:r w:rsidR="009E4B74" w:rsidRPr="00D36A6B">
        <w:rPr>
          <w:rFonts w:eastAsia="Calibri"/>
          <w:color w:val="000000"/>
        </w:rPr>
        <w:t xml:space="preserve"> </w:t>
      </w:r>
      <w:r w:rsidR="00745A8E" w:rsidRPr="00D36A6B">
        <w:rPr>
          <w:rFonts w:eastAsia="Calibri"/>
          <w:color w:val="000000"/>
        </w:rPr>
        <w:t>non-</w:t>
      </w:r>
      <w:proofErr w:type="spellStart"/>
      <w:r w:rsidR="00745A8E" w:rsidRPr="00D36A6B">
        <w:rPr>
          <w:rFonts w:eastAsia="Calibri"/>
          <w:color w:val="000000"/>
        </w:rPr>
        <w:t>edTPA</w:t>
      </w:r>
      <w:proofErr w:type="spellEnd"/>
      <w:r w:rsidR="009E4B74" w:rsidRPr="00D36A6B">
        <w:rPr>
          <w:rFonts w:eastAsia="Calibri"/>
          <w:color w:val="000000"/>
        </w:rPr>
        <w:t xml:space="preserve"> </w:t>
      </w:r>
    </w:p>
    <w:p w14:paraId="053631B3" w14:textId="77777777" w:rsidR="00FE4B94" w:rsidRPr="00D36A6B" w:rsidRDefault="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p>
    <w:p w14:paraId="0B1D5980" w14:textId="7FFF432F" w:rsidR="00FE4B94" w:rsidRPr="00D36A6B" w:rsidRDefault="00FE4B94">
      <w:pPr>
        <w:pBdr>
          <w:top w:val="single" w:sz="4" w:space="0" w:color="000000"/>
          <w:left w:val="single" w:sz="4" w:space="0" w:color="000000"/>
          <w:bottom w:val="single" w:sz="4" w:space="0" w:color="000000"/>
          <w:right w:val="single" w:sz="4" w:space="0" w:color="000000"/>
          <w:between w:val="nil"/>
        </w:pBdr>
        <w:shd w:val="clear" w:color="auto" w:fill="DAEEF3"/>
        <w:jc w:val="center"/>
        <w:rPr>
          <w:rFonts w:eastAsia="Calibri"/>
          <w:color w:val="000000"/>
        </w:rPr>
      </w:pPr>
      <w:r w:rsidRPr="00D36A6B">
        <w:rPr>
          <w:rFonts w:eastAsia="Calibri"/>
          <w:color w:val="000000"/>
        </w:rPr>
        <w:t>100% Online and Video Supervised</w:t>
      </w:r>
    </w:p>
    <w:p w14:paraId="794E8FE2" w14:textId="77777777" w:rsidR="00D86D79" w:rsidRDefault="00D86D79">
      <w:pPr>
        <w:pBdr>
          <w:top w:val="single" w:sz="4" w:space="0" w:color="000000"/>
          <w:left w:val="single" w:sz="4" w:space="0" w:color="000000"/>
          <w:bottom w:val="single" w:sz="4" w:space="0" w:color="000000"/>
          <w:right w:val="single" w:sz="4" w:space="0" w:color="000000"/>
          <w:between w:val="nil"/>
        </w:pBdr>
        <w:shd w:val="clear" w:color="auto" w:fill="DAEEF3"/>
        <w:jc w:val="center"/>
        <w:rPr>
          <w:rFonts w:ascii="Calibri" w:eastAsia="Calibri" w:hAnsi="Calibri" w:cs="Calibri"/>
          <w:color w:val="000000"/>
          <w:sz w:val="22"/>
          <w:szCs w:val="22"/>
        </w:rPr>
      </w:pPr>
    </w:p>
    <w:p w14:paraId="7C1B572C" w14:textId="77777777" w:rsidR="005560D4" w:rsidRPr="004E7B80" w:rsidRDefault="005560D4">
      <w:pPr>
        <w:pBdr>
          <w:top w:val="nil"/>
          <w:left w:val="nil"/>
          <w:bottom w:val="nil"/>
          <w:right w:val="nil"/>
          <w:between w:val="nil"/>
        </w:pBdr>
        <w:tabs>
          <w:tab w:val="center" w:pos="4680"/>
        </w:tabs>
        <w:rPr>
          <w:rFonts w:ascii="Calibri" w:eastAsia="Calibri" w:hAnsi="Calibri" w:cs="Calibri"/>
          <w:color w:val="000000"/>
          <w:sz w:val="22"/>
          <w:szCs w:val="22"/>
        </w:rPr>
      </w:pPr>
    </w:p>
    <w:p w14:paraId="3FEC2F84" w14:textId="77777777" w:rsidR="005560D4" w:rsidRPr="004E7B80" w:rsidRDefault="009E4B74">
      <w:pPr>
        <w:pBdr>
          <w:top w:val="nil"/>
          <w:left w:val="nil"/>
          <w:bottom w:val="nil"/>
          <w:right w:val="nil"/>
          <w:between w:val="nil"/>
        </w:pBdr>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Course Description (from catalog): </w:t>
      </w:r>
    </w:p>
    <w:p w14:paraId="62E7B098" w14:textId="67FD0F5A" w:rsidR="005560D4"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Learning Lab is the core yearlong practicum experience in the Learning Disabilities Program at Hunter College. </w:t>
      </w:r>
      <w:r w:rsidR="00F951DC">
        <w:rPr>
          <w:rFonts w:ascii="Calibri" w:eastAsia="Calibri" w:hAnsi="Calibri" w:cs="Calibri"/>
          <w:color w:val="000000"/>
          <w:sz w:val="22"/>
          <w:szCs w:val="22"/>
        </w:rPr>
        <w:t>Off</w:t>
      </w:r>
      <w:r w:rsidRPr="004E7B80">
        <w:rPr>
          <w:rFonts w:ascii="Calibri" w:eastAsia="Calibri" w:hAnsi="Calibri" w:cs="Calibri"/>
          <w:color w:val="000000"/>
          <w:sz w:val="22"/>
          <w:szCs w:val="22"/>
        </w:rPr>
        <w:t xml:space="preserve">-site supervised practicum, providing intensive specially designed instruction for students with learning disabilities or mild cognitive impairment from grades </w:t>
      </w:r>
      <w:r w:rsidR="00D36A6B">
        <w:rPr>
          <w:rFonts w:ascii="Calibri" w:eastAsia="Calibri" w:hAnsi="Calibri" w:cs="Calibri"/>
          <w:color w:val="000000"/>
          <w:sz w:val="22"/>
          <w:szCs w:val="22"/>
        </w:rPr>
        <w:t>7</w:t>
      </w:r>
      <w:r w:rsidRPr="004E7B80">
        <w:rPr>
          <w:rFonts w:ascii="Calibri" w:eastAsia="Calibri" w:hAnsi="Calibri" w:cs="Calibri"/>
          <w:color w:val="000000"/>
          <w:sz w:val="22"/>
          <w:szCs w:val="22"/>
        </w:rPr>
        <w:t xml:space="preserve">-12. Teacher candidates learn to develop specialized reading instruction that is structured and sequential. In addition, teacher candidates learn to apply knowledge and skills about assessment, progress monitoring family, culture, and school relations into their instruction. Videotape and computer use are aspects of the course that will compliment coursework, seminars, and tutoring to build teacher candidates’ skills. </w:t>
      </w:r>
    </w:p>
    <w:p w14:paraId="01AFB48B" w14:textId="77777777" w:rsidR="00FE4B94" w:rsidRDefault="00FE4B94">
      <w:pPr>
        <w:pBdr>
          <w:top w:val="nil"/>
          <w:left w:val="nil"/>
          <w:bottom w:val="nil"/>
          <w:right w:val="nil"/>
          <w:between w:val="nil"/>
        </w:pBdr>
        <w:rPr>
          <w:rFonts w:ascii="Calibri" w:eastAsia="Calibri" w:hAnsi="Calibri" w:cs="Calibri"/>
          <w:color w:val="000000"/>
          <w:sz w:val="22"/>
          <w:szCs w:val="22"/>
        </w:rPr>
      </w:pPr>
    </w:p>
    <w:p w14:paraId="4CADEFA5" w14:textId="6F8F17F0" w:rsidR="00FE4B94" w:rsidRDefault="00FE4B9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MUST HAVE ACCESS t</w:t>
      </w:r>
      <w:r w:rsidR="004B6929">
        <w:rPr>
          <w:rFonts w:ascii="Calibri" w:eastAsia="Calibri" w:hAnsi="Calibri" w:cs="Calibri"/>
          <w:color w:val="000000"/>
          <w:sz w:val="22"/>
          <w:szCs w:val="22"/>
        </w:rPr>
        <w:t>o both Blackboard and your Hunter SOE Google Drive</w:t>
      </w:r>
      <w:r>
        <w:rPr>
          <w:rFonts w:ascii="Calibri" w:eastAsia="Calibri" w:hAnsi="Calibri" w:cs="Calibri"/>
          <w:color w:val="000000"/>
          <w:sz w:val="22"/>
          <w:szCs w:val="22"/>
        </w:rPr>
        <w:t xml:space="preserve"> to fully participate in this course. If you </w:t>
      </w:r>
      <w:r w:rsidR="004B6929">
        <w:rPr>
          <w:rFonts w:ascii="Calibri" w:eastAsia="Calibri" w:hAnsi="Calibri" w:cs="Calibri"/>
          <w:color w:val="000000"/>
          <w:sz w:val="22"/>
          <w:szCs w:val="22"/>
        </w:rPr>
        <w:t xml:space="preserve">do not have access to your Hunter SOE Google Drive (accessed through your Hunter SOE </w:t>
      </w:r>
      <w:proofErr w:type="spellStart"/>
      <w:r w:rsidR="004B6929">
        <w:rPr>
          <w:rFonts w:ascii="Calibri" w:eastAsia="Calibri" w:hAnsi="Calibri" w:cs="Calibri"/>
          <w:color w:val="000000"/>
          <w:sz w:val="22"/>
          <w:szCs w:val="22"/>
        </w:rPr>
        <w:t>gmail</w:t>
      </w:r>
      <w:proofErr w:type="spellEnd"/>
      <w:r w:rsidR="004B6929">
        <w:rPr>
          <w:rFonts w:ascii="Calibri" w:eastAsia="Calibri" w:hAnsi="Calibri" w:cs="Calibri"/>
          <w:color w:val="000000"/>
          <w:sz w:val="22"/>
          <w:szCs w:val="22"/>
        </w:rPr>
        <w:t>)</w:t>
      </w:r>
      <w:r w:rsidR="00D36A6B">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please email me ASAP. </w:t>
      </w:r>
    </w:p>
    <w:p w14:paraId="1A223CB5" w14:textId="77777777" w:rsidR="00D86D79" w:rsidRDefault="00D86D79">
      <w:pPr>
        <w:pBdr>
          <w:top w:val="nil"/>
          <w:left w:val="nil"/>
          <w:bottom w:val="nil"/>
          <w:right w:val="nil"/>
          <w:between w:val="nil"/>
        </w:pBdr>
        <w:rPr>
          <w:rFonts w:ascii="Calibri" w:eastAsia="Calibri" w:hAnsi="Calibri" w:cs="Calibri"/>
          <w:color w:val="000000"/>
          <w:sz w:val="22"/>
          <w:szCs w:val="22"/>
        </w:rPr>
      </w:pPr>
    </w:p>
    <w:p w14:paraId="2E7FACF1" w14:textId="4DCA0F35" w:rsidR="00D86D79" w:rsidRDefault="00D86D7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***YOU ALSO MUST HAVE access to a student with an IEP in grades 7 – 12 to tutor, with core needs in reading, writing, and math. If you have issues finding a tutee, please email me ASAP. </w:t>
      </w:r>
      <w:r w:rsidR="008307E1">
        <w:rPr>
          <w:rFonts w:ascii="Calibri" w:eastAsia="Calibri" w:hAnsi="Calibri" w:cs="Calibri"/>
          <w:color w:val="000000"/>
          <w:sz w:val="22"/>
          <w:szCs w:val="22"/>
        </w:rPr>
        <w:t xml:space="preserve">You can choose what you would like to tutor in based on your tutee’s needs, but </w:t>
      </w:r>
      <w:r w:rsidR="00D36A6B">
        <w:rPr>
          <w:rFonts w:ascii="Calibri" w:eastAsia="Calibri" w:hAnsi="Calibri" w:cs="Calibri"/>
          <w:color w:val="000000"/>
          <w:sz w:val="22"/>
          <w:szCs w:val="22"/>
        </w:rPr>
        <w:t>lessons also must address core topics</w:t>
      </w:r>
      <w:r w:rsidR="008307E1">
        <w:rPr>
          <w:rFonts w:ascii="Calibri" w:eastAsia="Calibri" w:hAnsi="Calibri" w:cs="Calibri"/>
          <w:color w:val="000000"/>
          <w:sz w:val="22"/>
          <w:szCs w:val="22"/>
        </w:rPr>
        <w:t xml:space="preserve"> in reading, writing, or math. </w:t>
      </w:r>
    </w:p>
    <w:p w14:paraId="1962CDB6" w14:textId="77777777" w:rsidR="00852AD0" w:rsidRDefault="00852AD0">
      <w:pPr>
        <w:pBdr>
          <w:top w:val="nil"/>
          <w:left w:val="nil"/>
          <w:bottom w:val="nil"/>
          <w:right w:val="nil"/>
          <w:between w:val="nil"/>
        </w:pBdr>
        <w:rPr>
          <w:rFonts w:ascii="Calibri" w:eastAsia="Calibri" w:hAnsi="Calibri" w:cs="Calibri"/>
          <w:color w:val="000000"/>
          <w:sz w:val="22"/>
          <w:szCs w:val="22"/>
        </w:rPr>
      </w:pPr>
    </w:p>
    <w:p w14:paraId="7E7A8732" w14:textId="68643214" w:rsidR="00852AD0" w:rsidRDefault="00852AD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must check your Hunter email</w:t>
      </w:r>
      <w:r w:rsidR="004B6929">
        <w:rPr>
          <w:rFonts w:ascii="Calibri" w:eastAsia="Calibri" w:hAnsi="Calibri" w:cs="Calibri"/>
          <w:color w:val="000000"/>
          <w:sz w:val="22"/>
          <w:szCs w:val="22"/>
        </w:rPr>
        <w:t xml:space="preserve"> (both </w:t>
      </w:r>
      <w:proofErr w:type="spellStart"/>
      <w:r w:rsidR="004B6929">
        <w:rPr>
          <w:rFonts w:ascii="Calibri" w:eastAsia="Calibri" w:hAnsi="Calibri" w:cs="Calibri"/>
          <w:color w:val="000000"/>
          <w:sz w:val="22"/>
          <w:szCs w:val="22"/>
        </w:rPr>
        <w:t>myHunter</w:t>
      </w:r>
      <w:proofErr w:type="spellEnd"/>
      <w:r w:rsidR="004B6929">
        <w:rPr>
          <w:rFonts w:ascii="Calibri" w:eastAsia="Calibri" w:hAnsi="Calibri" w:cs="Calibri"/>
          <w:color w:val="000000"/>
          <w:sz w:val="22"/>
          <w:szCs w:val="22"/>
        </w:rPr>
        <w:t xml:space="preserve"> and Hunter SOE </w:t>
      </w:r>
      <w:proofErr w:type="spellStart"/>
      <w:r w:rsidR="004B6929">
        <w:rPr>
          <w:rFonts w:ascii="Calibri" w:eastAsia="Calibri" w:hAnsi="Calibri" w:cs="Calibri"/>
          <w:color w:val="000000"/>
          <w:sz w:val="22"/>
          <w:szCs w:val="22"/>
        </w:rPr>
        <w:t>gmail</w:t>
      </w:r>
      <w:proofErr w:type="spellEnd"/>
      <w:r w:rsidR="004B6929">
        <w:rPr>
          <w:rFonts w:ascii="Calibri" w:eastAsia="Calibri" w:hAnsi="Calibri" w:cs="Calibri"/>
          <w:color w:val="000000"/>
          <w:sz w:val="22"/>
          <w:szCs w:val="22"/>
        </w:rPr>
        <w:t>)</w:t>
      </w:r>
      <w:r>
        <w:rPr>
          <w:rFonts w:ascii="Calibri" w:eastAsia="Calibri" w:hAnsi="Calibri" w:cs="Calibri"/>
          <w:color w:val="000000"/>
          <w:sz w:val="22"/>
          <w:szCs w:val="22"/>
        </w:rPr>
        <w:t xml:space="preserve"> EVERY DAY except Saturday within this course. </w:t>
      </w:r>
    </w:p>
    <w:p w14:paraId="66E222CC" w14:textId="0C5DDDC7" w:rsidR="00D36A6B" w:rsidRDefault="00D36A6B">
      <w:pPr>
        <w:pBdr>
          <w:top w:val="nil"/>
          <w:left w:val="nil"/>
          <w:bottom w:val="nil"/>
          <w:right w:val="nil"/>
          <w:between w:val="nil"/>
        </w:pBdr>
        <w:rPr>
          <w:rFonts w:ascii="Calibri" w:eastAsia="Calibri" w:hAnsi="Calibri" w:cs="Calibri"/>
          <w:color w:val="000000"/>
          <w:sz w:val="22"/>
          <w:szCs w:val="22"/>
        </w:rPr>
      </w:pPr>
    </w:p>
    <w:p w14:paraId="0811E3D4" w14:textId="48B94F80" w:rsidR="00D36A6B" w:rsidRDefault="00D36A6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***You can choose to tutor remotely using zoom or google meet. </w:t>
      </w:r>
    </w:p>
    <w:p w14:paraId="779E7E39" w14:textId="77777777" w:rsidR="00852AD0" w:rsidRDefault="00852AD0">
      <w:pPr>
        <w:pBdr>
          <w:top w:val="nil"/>
          <w:left w:val="nil"/>
          <w:bottom w:val="nil"/>
          <w:right w:val="nil"/>
          <w:between w:val="nil"/>
        </w:pBdr>
        <w:rPr>
          <w:rFonts w:ascii="Calibri" w:eastAsia="Calibri" w:hAnsi="Calibri" w:cs="Calibri"/>
          <w:color w:val="000000"/>
          <w:sz w:val="22"/>
          <w:szCs w:val="22"/>
        </w:rPr>
      </w:pPr>
    </w:p>
    <w:p w14:paraId="165D4034" w14:textId="73D4B631" w:rsidR="00852AD0" w:rsidRPr="004E7B80" w:rsidRDefault="00852AD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Weekly anno</w:t>
      </w:r>
      <w:r w:rsidR="004B6929">
        <w:rPr>
          <w:rFonts w:ascii="Calibri" w:eastAsia="Calibri" w:hAnsi="Calibri" w:cs="Calibri"/>
          <w:color w:val="000000"/>
          <w:sz w:val="22"/>
          <w:szCs w:val="22"/>
        </w:rPr>
        <w:t>uncements on Blackboard are essential</w:t>
      </w:r>
      <w:r>
        <w:rPr>
          <w:rFonts w:ascii="Calibri" w:eastAsia="Calibri" w:hAnsi="Calibri" w:cs="Calibri"/>
          <w:color w:val="000000"/>
          <w:sz w:val="22"/>
          <w:szCs w:val="22"/>
        </w:rPr>
        <w:t xml:space="preserve"> and should be the first thing you look at each week. </w:t>
      </w:r>
    </w:p>
    <w:p w14:paraId="6D6EA8A8" w14:textId="77777777" w:rsidR="005560D4" w:rsidRPr="004E7B80" w:rsidRDefault="005560D4">
      <w:pPr>
        <w:pBdr>
          <w:top w:val="nil"/>
          <w:left w:val="nil"/>
          <w:bottom w:val="nil"/>
          <w:right w:val="nil"/>
          <w:between w:val="nil"/>
        </w:pBdr>
        <w:rPr>
          <w:rFonts w:ascii="Calibri" w:eastAsia="Calibri" w:hAnsi="Calibri" w:cs="Calibri"/>
          <w:b/>
          <w:color w:val="000000"/>
          <w:sz w:val="22"/>
          <w:szCs w:val="22"/>
        </w:rPr>
      </w:pPr>
    </w:p>
    <w:p w14:paraId="49493562" w14:textId="77777777" w:rsidR="005560D4" w:rsidRPr="004E7B80" w:rsidRDefault="009E4B74">
      <w:pPr>
        <w:pBdr>
          <w:top w:val="nil"/>
          <w:left w:val="nil"/>
          <w:bottom w:val="nil"/>
          <w:right w:val="nil"/>
          <w:between w:val="nil"/>
        </w:pBdr>
        <w:rPr>
          <w:rFonts w:ascii="Calibri" w:eastAsia="Calibri" w:hAnsi="Calibri" w:cs="Calibri"/>
          <w:b/>
          <w:color w:val="000000"/>
          <w:sz w:val="22"/>
          <w:szCs w:val="22"/>
        </w:rPr>
      </w:pPr>
      <w:r w:rsidRPr="004E7B80">
        <w:rPr>
          <w:rFonts w:ascii="Calibri" w:eastAsia="Calibri" w:hAnsi="Calibri" w:cs="Calibri"/>
          <w:b/>
          <w:color w:val="000000"/>
          <w:sz w:val="22"/>
          <w:szCs w:val="22"/>
        </w:rPr>
        <w:t>The Nature of the Course:</w:t>
      </w:r>
    </w:p>
    <w:p w14:paraId="2CF058A3" w14:textId="3E6D3725" w:rsidR="005560D4" w:rsidRPr="004E7B80" w:rsidRDefault="009E4B74" w:rsidP="00E77C82">
      <w:pPr>
        <w:pBdr>
          <w:top w:val="nil"/>
          <w:left w:val="nil"/>
          <w:bottom w:val="nil"/>
          <w:right w:val="nil"/>
          <w:between w:val="nil"/>
        </w:pBdr>
        <w:tabs>
          <w:tab w:val="left" w:pos="12460"/>
          <w:tab w:val="left" w:pos="12460"/>
          <w:tab w:val="left" w:pos="12460"/>
          <w:tab w:val="left" w:pos="12460"/>
          <w:tab w:val="left" w:pos="12460"/>
          <w:tab w:val="left" w:pos="12460"/>
        </w:tabs>
        <w:rPr>
          <w:rFonts w:ascii="Calibri" w:eastAsia="Calibri" w:hAnsi="Calibri" w:cs="Calibri"/>
          <w:b/>
          <w:color w:val="000000"/>
          <w:sz w:val="22"/>
          <w:szCs w:val="22"/>
        </w:rPr>
      </w:pPr>
      <w:r w:rsidRPr="004E7B80">
        <w:rPr>
          <w:rFonts w:ascii="Calibri" w:eastAsia="Calibri" w:hAnsi="Calibri" w:cs="Calibri"/>
          <w:color w:val="000000"/>
          <w:sz w:val="22"/>
          <w:szCs w:val="22"/>
        </w:rPr>
        <w:t xml:space="preserve">This is an applied practicum in clinical teaching. Over the course of two semesters teacher candidates will engage in specially designed intensive teaching of a tutee with learning disabilities, focusing on what </w:t>
      </w:r>
      <w:r w:rsidRPr="004E7B80">
        <w:rPr>
          <w:rFonts w:ascii="Calibri" w:eastAsia="Calibri" w:hAnsi="Calibri" w:cs="Calibri"/>
          <w:color w:val="000000"/>
          <w:sz w:val="22"/>
          <w:szCs w:val="22"/>
        </w:rPr>
        <w:lastRenderedPageBreak/>
        <w:t>s/he most needs to learn for enduring academic success. The course involves preparation for two clinical teaching sessions per week, weekly written reflective logs and plans, ongoing assessment to guide instruction, coaching by a superviso</w:t>
      </w:r>
      <w:r w:rsidR="005A69DD">
        <w:rPr>
          <w:rFonts w:ascii="Calibri" w:eastAsia="Calibri" w:hAnsi="Calibri" w:cs="Calibri"/>
          <w:color w:val="000000"/>
          <w:sz w:val="22"/>
          <w:szCs w:val="22"/>
        </w:rPr>
        <w:t>r, video recording of sessions</w:t>
      </w:r>
      <w:r w:rsidRPr="004E7B80">
        <w:rPr>
          <w:rFonts w:ascii="Calibri" w:eastAsia="Calibri" w:hAnsi="Calibri" w:cs="Calibri"/>
          <w:color w:val="000000"/>
          <w:sz w:val="22"/>
          <w:szCs w:val="22"/>
        </w:rPr>
        <w:t xml:space="preserve">, individual </w:t>
      </w:r>
      <w:r w:rsidR="00F951DC">
        <w:rPr>
          <w:rFonts w:ascii="Calibri" w:eastAsia="Calibri" w:hAnsi="Calibri" w:cs="Calibri"/>
          <w:color w:val="000000"/>
          <w:sz w:val="22"/>
          <w:szCs w:val="22"/>
        </w:rPr>
        <w:t>conferences</w:t>
      </w:r>
      <w:r w:rsidRPr="004E7B80">
        <w:rPr>
          <w:rFonts w:ascii="Calibri" w:eastAsia="Calibri" w:hAnsi="Calibri" w:cs="Calibri"/>
          <w:color w:val="000000"/>
          <w:sz w:val="22"/>
          <w:szCs w:val="22"/>
        </w:rPr>
        <w:t xml:space="preserve"> with a supervisor, creating instructional materials, </w:t>
      </w:r>
      <w:r w:rsidR="00E77C82">
        <w:rPr>
          <w:rFonts w:ascii="Calibri" w:eastAsia="Calibri" w:hAnsi="Calibri" w:cs="Calibri"/>
          <w:color w:val="000000"/>
          <w:sz w:val="22"/>
          <w:szCs w:val="22"/>
        </w:rPr>
        <w:t xml:space="preserve">and </w:t>
      </w:r>
      <w:r w:rsidRPr="004E7B80">
        <w:rPr>
          <w:rFonts w:ascii="Calibri" w:eastAsia="Calibri" w:hAnsi="Calibri" w:cs="Calibri"/>
          <w:color w:val="000000"/>
          <w:sz w:val="22"/>
          <w:szCs w:val="22"/>
        </w:rPr>
        <w:t>preparation of an end of semester clinical report</w:t>
      </w:r>
      <w:r w:rsidR="00E77C82">
        <w:rPr>
          <w:rFonts w:ascii="Calibri" w:eastAsia="Calibri" w:hAnsi="Calibri" w:cs="Calibri"/>
          <w:color w:val="000000"/>
          <w:sz w:val="22"/>
          <w:szCs w:val="22"/>
        </w:rPr>
        <w:t>.</w:t>
      </w:r>
    </w:p>
    <w:p w14:paraId="7AE32018" w14:textId="77777777" w:rsidR="00D36A6B" w:rsidRDefault="00D36A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800"/>
          <w:tab w:val="left" w:pos="11520"/>
          <w:tab w:val="left" w:pos="12240"/>
          <w:tab w:val="left" w:pos="12960"/>
          <w:tab w:val="left" w:pos="13680"/>
          <w:tab w:val="left" w:pos="14400"/>
          <w:tab w:val="left" w:pos="15120"/>
          <w:tab w:val="left" w:pos="15840"/>
          <w:tab w:val="left" w:pos="16560"/>
        </w:tabs>
        <w:rPr>
          <w:rFonts w:ascii="Calibri" w:eastAsia="Calibri" w:hAnsi="Calibri" w:cs="Calibri"/>
          <w:b/>
          <w:i/>
          <w:color w:val="000000"/>
          <w:sz w:val="22"/>
          <w:szCs w:val="22"/>
        </w:rPr>
      </w:pPr>
    </w:p>
    <w:p w14:paraId="1B853012" w14:textId="765323F0" w:rsidR="005560D4" w:rsidRDefault="009E4B74">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800"/>
          <w:tab w:val="left" w:pos="11520"/>
          <w:tab w:val="left" w:pos="12240"/>
          <w:tab w:val="left" w:pos="12960"/>
          <w:tab w:val="left" w:pos="13680"/>
          <w:tab w:val="left" w:pos="14400"/>
          <w:tab w:val="left" w:pos="15120"/>
          <w:tab w:val="left" w:pos="15840"/>
          <w:tab w:val="left" w:pos="16560"/>
        </w:tabs>
        <w:rPr>
          <w:rFonts w:ascii="Calibri" w:eastAsia="Calibri" w:hAnsi="Calibri" w:cs="Calibri"/>
          <w:b/>
          <w:i/>
          <w:color w:val="000000"/>
          <w:sz w:val="22"/>
          <w:szCs w:val="22"/>
        </w:rPr>
      </w:pPr>
      <w:r w:rsidRPr="004E7B80">
        <w:rPr>
          <w:rFonts w:ascii="Calibri" w:eastAsia="Calibri" w:hAnsi="Calibri" w:cs="Calibri"/>
          <w:b/>
          <w:i/>
          <w:color w:val="000000"/>
          <w:sz w:val="22"/>
          <w:szCs w:val="22"/>
        </w:rPr>
        <w:t xml:space="preserve">A grade of B or better is required to proceed to the spring half of the course. A grade of B- or less means you must petition the Special Education Department Chair to repeat the course the following fall semester. </w:t>
      </w:r>
    </w:p>
    <w:p w14:paraId="6E96ABB1" w14:textId="77777777" w:rsidR="00D36A6B" w:rsidRPr="004E7B80" w:rsidRDefault="00D36A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800"/>
          <w:tab w:val="left" w:pos="11520"/>
          <w:tab w:val="left" w:pos="12240"/>
          <w:tab w:val="left" w:pos="12960"/>
          <w:tab w:val="left" w:pos="13680"/>
          <w:tab w:val="left" w:pos="14400"/>
          <w:tab w:val="left" w:pos="15120"/>
          <w:tab w:val="left" w:pos="15840"/>
          <w:tab w:val="left" w:pos="16560"/>
        </w:tabs>
        <w:rPr>
          <w:rFonts w:ascii="Calibri" w:eastAsia="Calibri" w:hAnsi="Calibri" w:cs="Calibri"/>
          <w:b/>
          <w:i/>
          <w:color w:val="000000"/>
          <w:sz w:val="22"/>
          <w:szCs w:val="22"/>
        </w:rPr>
      </w:pPr>
    </w:p>
    <w:p w14:paraId="7CB1F38E" w14:textId="553DAE0E" w:rsidR="005560D4" w:rsidRPr="004E7B80" w:rsidRDefault="009E4B74" w:rsidP="00906962">
      <w:pPr>
        <w:pBdr>
          <w:top w:val="nil"/>
          <w:left w:val="nil"/>
          <w:bottom w:val="nil"/>
          <w:right w:val="nil"/>
          <w:between w:val="nil"/>
        </w:pBdr>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COURSE REQUIREMENTS </w:t>
      </w:r>
      <w:r w:rsidR="005A69DD">
        <w:rPr>
          <w:rFonts w:ascii="Calibri" w:eastAsia="Calibri" w:hAnsi="Calibri" w:cs="Calibri"/>
          <w:b/>
          <w:color w:val="000000"/>
          <w:sz w:val="22"/>
          <w:szCs w:val="22"/>
        </w:rPr>
        <w:t xml:space="preserve"> - Fully Online/Hybrid Learning Lab (non-</w:t>
      </w:r>
      <w:proofErr w:type="spellStart"/>
      <w:r w:rsidR="005A69DD">
        <w:rPr>
          <w:rFonts w:ascii="Calibri" w:eastAsia="Calibri" w:hAnsi="Calibri" w:cs="Calibri"/>
          <w:b/>
          <w:color w:val="000000"/>
          <w:sz w:val="22"/>
          <w:szCs w:val="22"/>
        </w:rPr>
        <w:t>edTPA</w:t>
      </w:r>
      <w:proofErr w:type="spellEnd"/>
      <w:r w:rsidR="005A69DD">
        <w:rPr>
          <w:rFonts w:ascii="Calibri" w:eastAsia="Calibri" w:hAnsi="Calibri" w:cs="Calibri"/>
          <w:b/>
          <w:color w:val="000000"/>
          <w:sz w:val="22"/>
          <w:szCs w:val="22"/>
        </w:rPr>
        <w:t>)</w:t>
      </w:r>
    </w:p>
    <w:p w14:paraId="51D98EB6" w14:textId="77777777" w:rsidR="005560D4" w:rsidRPr="004E7B80" w:rsidRDefault="005560D4">
      <w:pPr>
        <w:pBdr>
          <w:top w:val="nil"/>
          <w:left w:val="nil"/>
          <w:bottom w:val="nil"/>
          <w:right w:val="nil"/>
          <w:between w:val="nil"/>
        </w:pBdr>
        <w:rPr>
          <w:rFonts w:ascii="Calibri" w:eastAsia="Calibri" w:hAnsi="Calibri" w:cs="Calibri"/>
          <w:b/>
          <w:color w:val="000000"/>
          <w:sz w:val="22"/>
          <w:szCs w:val="22"/>
        </w:rPr>
      </w:pPr>
    </w:p>
    <w:p w14:paraId="2244CD56" w14:textId="77777777" w:rsidR="005560D4" w:rsidRPr="004E7B80" w:rsidRDefault="009E4B74">
      <w:pPr>
        <w:pBdr>
          <w:top w:val="nil"/>
          <w:left w:val="nil"/>
          <w:bottom w:val="nil"/>
          <w:right w:val="nil"/>
          <w:between w:val="nil"/>
        </w:pBdr>
        <w:rPr>
          <w:rFonts w:ascii="Calibri" w:eastAsia="Calibri" w:hAnsi="Calibri" w:cs="Calibri"/>
          <w:b/>
          <w:color w:val="000000"/>
          <w:sz w:val="22"/>
          <w:szCs w:val="22"/>
        </w:rPr>
      </w:pPr>
      <w:r w:rsidRPr="004E7B80">
        <w:rPr>
          <w:rFonts w:ascii="Calibri" w:eastAsia="Calibri" w:hAnsi="Calibri" w:cs="Calibri"/>
          <w:b/>
          <w:color w:val="000000"/>
          <w:sz w:val="22"/>
          <w:szCs w:val="22"/>
        </w:rPr>
        <w:t>In this course:</w:t>
      </w:r>
    </w:p>
    <w:p w14:paraId="44862153"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Students use evidence-based practices in their clinical teaching experience. Technology is used to document self-observations while teaching, as well as a tool to for customized teaching of children with special needs. Through twice-a-week lessons, detailed reflective logs, and guidance in instructional practices from the course instructor, teacher candidates become reflective practitioners. In addition, teacher candidates become increasingly knowledgeable in their area of expertise and demonstrate effective teaching practices. </w:t>
      </w:r>
    </w:p>
    <w:p w14:paraId="68B9591F"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p>
    <w:p w14:paraId="299CF0A6" w14:textId="77777777" w:rsidR="005560D4" w:rsidRPr="004E7B80"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r w:rsidRPr="004E7B80">
        <w:rPr>
          <w:rFonts w:ascii="Calibri" w:eastAsia="Calibri" w:hAnsi="Calibri" w:cs="Calibri"/>
          <w:b/>
          <w:color w:val="000000"/>
          <w:sz w:val="22"/>
          <w:szCs w:val="22"/>
        </w:rPr>
        <w:t>Course Objectives</w:t>
      </w:r>
    </w:p>
    <w:p w14:paraId="04C8E9D9" w14:textId="77777777" w:rsidR="005560D4" w:rsidRPr="004E7B80" w:rsidRDefault="009E4B74">
      <w:pPr>
        <w:pStyle w:val="Heading2"/>
        <w:rPr>
          <w:rFonts w:ascii="Calibri" w:eastAsia="Calibri" w:hAnsi="Calibri" w:cs="Calibri"/>
          <w:b w:val="0"/>
          <w:sz w:val="22"/>
          <w:szCs w:val="22"/>
        </w:rPr>
      </w:pPr>
      <w:r w:rsidRPr="004E7B80">
        <w:rPr>
          <w:rFonts w:ascii="Calibri" w:eastAsia="Calibri" w:hAnsi="Calibri" w:cs="Calibri"/>
          <w:b w:val="0"/>
          <w:sz w:val="22"/>
          <w:szCs w:val="22"/>
        </w:rPr>
        <w:t>Participants will:</w:t>
      </w:r>
    </w:p>
    <w:p w14:paraId="2ABFDFA2" w14:textId="77777777" w:rsidR="005560D4" w:rsidRPr="004E7B80" w:rsidRDefault="005560D4">
      <w:pPr>
        <w:pBdr>
          <w:top w:val="nil"/>
          <w:left w:val="nil"/>
          <w:bottom w:val="nil"/>
          <w:right w:val="nil"/>
          <w:between w:val="nil"/>
        </w:pBdr>
        <w:rPr>
          <w:rFonts w:ascii="Calibri" w:eastAsia="Calibri" w:hAnsi="Calibri" w:cs="Calibri"/>
          <w:color w:val="000000"/>
          <w:sz w:val="22"/>
          <w:szCs w:val="22"/>
        </w:rPr>
      </w:pPr>
    </w:p>
    <w:p w14:paraId="1DF30D5D"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Use educational assessments to evaluate the academic strengths and needs of students.</w:t>
      </w:r>
    </w:p>
    <w:p w14:paraId="10547584"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Observe the individual characteristics of learners.</w:t>
      </w:r>
    </w:p>
    <w:p w14:paraId="132CFC6F"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Reflect upon the relationship between teaching and learning. </w:t>
      </w:r>
    </w:p>
    <w:p w14:paraId="3FDCD9A2"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Develop individualized instruction of learners.</w:t>
      </w:r>
    </w:p>
    <w:p w14:paraId="1695F53E"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Use instructional strategies to target student needs.</w:t>
      </w:r>
    </w:p>
    <w:p w14:paraId="11EE19C0"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Differentiate instruction when and where necessary.</w:t>
      </w:r>
    </w:p>
    <w:p w14:paraId="765EA680"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Develop a student’s use and understanding of academic language through activities including reading, writing, listening, and speaking.</w:t>
      </w:r>
    </w:p>
    <w:p w14:paraId="28266ED8"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Create customized lessons that provide structured, systematic, and sequential instruction.</w:t>
      </w:r>
    </w:p>
    <w:p w14:paraId="65770F23"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Assess students in an ongoing way to inform instructional planning.</w:t>
      </w:r>
    </w:p>
    <w:p w14:paraId="238C942C"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Subscribe to an organization affiliated with special education, such as The Council for Exceptional Children, and/or attend a conference, such as International Dyslexia Association.</w:t>
      </w:r>
    </w:p>
    <w:p w14:paraId="631D2962"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Collaborate to co-teach or co-plan lessons to students with learning disabilities.</w:t>
      </w:r>
    </w:p>
    <w:p w14:paraId="70C986CA"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Create a professional portfolio comprised of lessons, logs, materials, and resources. </w:t>
      </w:r>
    </w:p>
    <w:p w14:paraId="7E44ECB0"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Explore ways to advocate for students.</w:t>
      </w:r>
    </w:p>
    <w:p w14:paraId="35391F23" w14:textId="77777777" w:rsidR="005560D4" w:rsidRPr="004E7B80" w:rsidRDefault="009E4B74" w:rsidP="008508AC">
      <w:pPr>
        <w:pStyle w:val="ListParagraph"/>
        <w:numPr>
          <w:ilvl w:val="0"/>
          <w:numId w:val="42"/>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Interact with parents and families to build a productive, mutually supportive relationship</w:t>
      </w:r>
    </w:p>
    <w:p w14:paraId="6B6C5DA6" w14:textId="77777777" w:rsidR="005560D4" w:rsidRPr="004E7B80" w:rsidRDefault="005560D4">
      <w:pPr>
        <w:pBdr>
          <w:top w:val="nil"/>
          <w:left w:val="nil"/>
          <w:bottom w:val="nil"/>
          <w:right w:val="nil"/>
          <w:between w:val="nil"/>
        </w:pBdr>
        <w:tabs>
          <w:tab w:val="left" w:pos="720"/>
        </w:tabs>
        <w:rPr>
          <w:rFonts w:ascii="Calibri" w:eastAsia="Calibri" w:hAnsi="Calibri" w:cs="Calibri"/>
          <w:color w:val="000000"/>
          <w:sz w:val="22"/>
          <w:szCs w:val="22"/>
        </w:rPr>
      </w:pPr>
    </w:p>
    <w:p w14:paraId="3751A4A3" w14:textId="77777777" w:rsidR="005560D4" w:rsidRPr="004E7B80" w:rsidRDefault="009E4B74">
      <w:pPr>
        <w:pBdr>
          <w:top w:val="nil"/>
          <w:left w:val="nil"/>
          <w:bottom w:val="nil"/>
          <w:right w:val="nil"/>
          <w:between w:val="nil"/>
        </w:pBdr>
        <w:tabs>
          <w:tab w:val="left" w:pos="720"/>
        </w:tabs>
        <w:rPr>
          <w:rFonts w:ascii="Calibri" w:eastAsia="Calibri" w:hAnsi="Calibri" w:cs="Calibri"/>
          <w:color w:val="000000"/>
          <w:sz w:val="22"/>
          <w:szCs w:val="22"/>
        </w:rPr>
      </w:pPr>
      <w:r w:rsidRPr="004E7B80">
        <w:rPr>
          <w:rFonts w:ascii="Calibri" w:eastAsia="Calibri" w:hAnsi="Calibri" w:cs="Calibri"/>
          <w:b/>
          <w:color w:val="000000"/>
          <w:sz w:val="22"/>
          <w:szCs w:val="22"/>
        </w:rPr>
        <w:t>10 Important Course Requirements Related to Professionalism</w:t>
      </w:r>
    </w:p>
    <w:p w14:paraId="5225DA74"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Participants will:</w:t>
      </w:r>
    </w:p>
    <w:p w14:paraId="113A7ACC" w14:textId="77777777" w:rsidR="005560D4" w:rsidRPr="004E7B80" w:rsidRDefault="005560D4">
      <w:pPr>
        <w:pBdr>
          <w:top w:val="nil"/>
          <w:left w:val="nil"/>
          <w:bottom w:val="nil"/>
          <w:right w:val="nil"/>
          <w:between w:val="nil"/>
        </w:pBdr>
        <w:rPr>
          <w:rFonts w:ascii="Calibri" w:eastAsia="Calibri" w:hAnsi="Calibri" w:cs="Calibri"/>
          <w:color w:val="000000"/>
          <w:sz w:val="22"/>
          <w:szCs w:val="22"/>
        </w:rPr>
      </w:pPr>
    </w:p>
    <w:p w14:paraId="0B8591BF" w14:textId="19723EAD" w:rsidR="005560D4" w:rsidRPr="00D36A6B" w:rsidRDefault="009E4B74">
      <w:pPr>
        <w:numPr>
          <w:ilvl w:val="0"/>
          <w:numId w:val="6"/>
        </w:numPr>
        <w:pBdr>
          <w:top w:val="nil"/>
          <w:left w:val="nil"/>
          <w:bottom w:val="nil"/>
          <w:right w:val="nil"/>
          <w:between w:val="nil"/>
        </w:pBdr>
        <w:rPr>
          <w:rFonts w:ascii="Calibri" w:eastAsia="Calibri" w:hAnsi="Calibri" w:cs="Calibri"/>
          <w:b/>
          <w:bCs/>
          <w:color w:val="000000"/>
          <w:sz w:val="22"/>
          <w:szCs w:val="22"/>
        </w:rPr>
      </w:pPr>
      <w:r w:rsidRPr="00D36A6B">
        <w:rPr>
          <w:rFonts w:ascii="Calibri" w:eastAsia="Calibri" w:hAnsi="Calibri" w:cs="Calibri"/>
          <w:b/>
          <w:bCs/>
          <w:color w:val="000000"/>
          <w:sz w:val="22"/>
          <w:szCs w:val="22"/>
        </w:rPr>
        <w:t xml:space="preserve">Establish one or two colleagues who will obtain copies of notes and materials for you in the event of absence and collaborate on best practices throughout the semester. </w:t>
      </w:r>
      <w:r w:rsidR="00D36A6B">
        <w:rPr>
          <w:rFonts w:ascii="Calibri" w:eastAsia="Calibri" w:hAnsi="Calibri" w:cs="Calibri"/>
          <w:b/>
          <w:bCs/>
          <w:color w:val="000000"/>
          <w:sz w:val="22"/>
          <w:szCs w:val="22"/>
        </w:rPr>
        <w:t xml:space="preserve">Please choose a learning lab buddy early on in the course. </w:t>
      </w:r>
    </w:p>
    <w:p w14:paraId="1E34F141" w14:textId="594F325C" w:rsidR="005560D4" w:rsidRPr="004E7B80" w:rsidRDefault="00FE4B94">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color w:val="000000"/>
          <w:sz w:val="22"/>
          <w:szCs w:val="22"/>
        </w:rPr>
        <w:t>Attend ALL online modules</w:t>
      </w:r>
      <w:r w:rsidR="009E4B74" w:rsidRPr="004E7B80">
        <w:rPr>
          <w:rFonts w:ascii="Calibri" w:eastAsia="Calibri" w:hAnsi="Calibri" w:cs="Calibri"/>
          <w:color w:val="000000"/>
          <w:sz w:val="22"/>
          <w:szCs w:val="22"/>
        </w:rPr>
        <w:t>.</w:t>
      </w:r>
      <w:r w:rsidR="00D86D79">
        <w:rPr>
          <w:rFonts w:ascii="Calibri" w:eastAsia="Calibri" w:hAnsi="Calibri" w:cs="Calibri"/>
          <w:color w:val="000000"/>
          <w:sz w:val="22"/>
          <w:szCs w:val="22"/>
        </w:rPr>
        <w:t xml:space="preserve"> </w:t>
      </w:r>
      <w:r w:rsidR="009E4B74" w:rsidRPr="004E7B80">
        <w:rPr>
          <w:rFonts w:ascii="Calibri" w:eastAsia="Calibri" w:hAnsi="Calibri" w:cs="Calibri"/>
          <w:color w:val="000000"/>
          <w:sz w:val="22"/>
          <w:szCs w:val="22"/>
        </w:rPr>
        <w:t xml:space="preserve">Please notify the instructor in advance if </w:t>
      </w:r>
      <w:proofErr w:type="gramStart"/>
      <w:r w:rsidR="009E4B74" w:rsidRPr="004E7B80">
        <w:rPr>
          <w:rFonts w:ascii="Calibri" w:eastAsia="Calibri" w:hAnsi="Calibri" w:cs="Calibri"/>
          <w:color w:val="000000"/>
          <w:sz w:val="22"/>
          <w:szCs w:val="22"/>
        </w:rPr>
        <w:t>a</w:t>
      </w:r>
      <w:proofErr w:type="gramEnd"/>
      <w:r w:rsidR="00D86D79">
        <w:rPr>
          <w:rFonts w:ascii="Calibri" w:eastAsia="Calibri" w:hAnsi="Calibri" w:cs="Calibri"/>
          <w:color w:val="000000"/>
          <w:sz w:val="22"/>
          <w:szCs w:val="22"/>
        </w:rPr>
        <w:t xml:space="preserve"> online day </w:t>
      </w:r>
      <w:r w:rsidR="009E4B74" w:rsidRPr="004E7B80">
        <w:rPr>
          <w:rFonts w:ascii="Calibri" w:eastAsia="Calibri" w:hAnsi="Calibri" w:cs="Calibri"/>
          <w:color w:val="000000"/>
          <w:sz w:val="22"/>
          <w:szCs w:val="22"/>
        </w:rPr>
        <w:t xml:space="preserve">or tutoring session is to be missed. Communicate your absences directly to the family as far in advance as possible.  </w:t>
      </w:r>
    </w:p>
    <w:p w14:paraId="70180C2C" w14:textId="61BD2959" w:rsidR="005560D4" w:rsidRPr="004E7B80" w:rsidRDefault="00D86D7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r w:rsidR="00E60F19">
        <w:rPr>
          <w:rFonts w:ascii="Calibri" w:eastAsia="Calibri" w:hAnsi="Calibri" w:cs="Calibri"/>
          <w:color w:val="000000"/>
          <w:sz w:val="22"/>
          <w:szCs w:val="22"/>
        </w:rPr>
        <w:t>ttend to online modules</w:t>
      </w:r>
      <w:r w:rsidR="009E4B74" w:rsidRPr="004E7B80">
        <w:rPr>
          <w:rFonts w:ascii="Calibri" w:eastAsia="Calibri" w:hAnsi="Calibri" w:cs="Calibri"/>
          <w:color w:val="000000"/>
          <w:sz w:val="22"/>
          <w:szCs w:val="22"/>
        </w:rPr>
        <w:t xml:space="preserve"> and tutoring on time.</w:t>
      </w:r>
      <w:r>
        <w:rPr>
          <w:rFonts w:ascii="Calibri" w:eastAsia="Calibri" w:hAnsi="Calibri" w:cs="Calibri"/>
          <w:color w:val="000000"/>
          <w:sz w:val="22"/>
          <w:szCs w:val="22"/>
        </w:rPr>
        <w:t xml:space="preserve"> </w:t>
      </w:r>
      <w:r w:rsidR="00E60F19">
        <w:rPr>
          <w:rFonts w:ascii="Calibri" w:eastAsia="Calibri" w:hAnsi="Calibri" w:cs="Calibri"/>
          <w:color w:val="000000"/>
          <w:sz w:val="22"/>
          <w:szCs w:val="22"/>
        </w:rPr>
        <w:t>Failing to respond to an online modu</w:t>
      </w:r>
      <w:r>
        <w:rPr>
          <w:rFonts w:ascii="Calibri" w:eastAsia="Calibri" w:hAnsi="Calibri" w:cs="Calibri"/>
          <w:color w:val="000000"/>
          <w:sz w:val="22"/>
          <w:szCs w:val="22"/>
        </w:rPr>
        <w:t xml:space="preserve">le will constitute an absence. MORE THAN 1 ABSENCE </w:t>
      </w:r>
      <w:r w:rsidR="009E4B74" w:rsidRPr="004E7B80">
        <w:rPr>
          <w:rFonts w:ascii="Calibri" w:eastAsia="Calibri" w:hAnsi="Calibri" w:cs="Calibri"/>
          <w:color w:val="000000"/>
          <w:sz w:val="22"/>
          <w:szCs w:val="22"/>
        </w:rPr>
        <w:t xml:space="preserve">will impact your course grade and jeopardize your chance to pass the course. </w:t>
      </w:r>
    </w:p>
    <w:p w14:paraId="6597F1B6" w14:textId="5F5813D9" w:rsidR="005560D4" w:rsidRPr="004E7B80" w:rsidRDefault="009E4B74">
      <w:pPr>
        <w:numPr>
          <w:ilvl w:val="0"/>
          <w:numId w:val="6"/>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lastRenderedPageBreak/>
        <w:t xml:space="preserve">Fully engage in all seminar </w:t>
      </w:r>
      <w:r w:rsidR="00E60F19">
        <w:rPr>
          <w:rFonts w:ascii="Calibri" w:eastAsia="Calibri" w:hAnsi="Calibri" w:cs="Calibri"/>
          <w:color w:val="000000"/>
          <w:sz w:val="22"/>
          <w:szCs w:val="22"/>
        </w:rPr>
        <w:t xml:space="preserve">and online </w:t>
      </w:r>
      <w:r w:rsidRPr="004E7B80">
        <w:rPr>
          <w:rFonts w:ascii="Calibri" w:eastAsia="Calibri" w:hAnsi="Calibri" w:cs="Calibri"/>
          <w:color w:val="000000"/>
          <w:sz w:val="22"/>
          <w:szCs w:val="22"/>
        </w:rPr>
        <w:t>activities professionally and collegially.</w:t>
      </w:r>
    </w:p>
    <w:p w14:paraId="1120CB88" w14:textId="77777777" w:rsidR="005560D4" w:rsidRPr="004E7B80" w:rsidRDefault="009E4B74">
      <w:pPr>
        <w:numPr>
          <w:ilvl w:val="0"/>
          <w:numId w:val="6"/>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Complete assignments on time and submit via the modality preferred by your supervisor. </w:t>
      </w:r>
    </w:p>
    <w:p w14:paraId="7E7ED71C" w14:textId="77777777" w:rsidR="005560D4" w:rsidRPr="004E7B80" w:rsidRDefault="009E4B74">
      <w:pPr>
        <w:numPr>
          <w:ilvl w:val="0"/>
          <w:numId w:val="6"/>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Maintain ongoing cordial and professional contact with families about schedule and student progress. </w:t>
      </w:r>
    </w:p>
    <w:p w14:paraId="630F5444" w14:textId="77777777" w:rsidR="005560D4" w:rsidRPr="004E7B80" w:rsidRDefault="009E4B74">
      <w:pPr>
        <w:numPr>
          <w:ilvl w:val="0"/>
          <w:numId w:val="6"/>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Save all paperwork, waivers and identifying student information in a safe and secure location.</w:t>
      </w:r>
    </w:p>
    <w:p w14:paraId="35617A64" w14:textId="77777777" w:rsidR="00D723EC" w:rsidRDefault="009E4B74" w:rsidP="00D723EC">
      <w:pPr>
        <w:numPr>
          <w:ilvl w:val="0"/>
          <w:numId w:val="6"/>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Review and adhere to video privacy statement outlined at the end of the syllabus. </w:t>
      </w:r>
    </w:p>
    <w:p w14:paraId="31F49B38" w14:textId="609EAEBC" w:rsidR="00906962" w:rsidRPr="00906962" w:rsidRDefault="00D723EC" w:rsidP="00906962">
      <w:pPr>
        <w:numPr>
          <w:ilvl w:val="0"/>
          <w:numId w:val="6"/>
        </w:numPr>
        <w:pBdr>
          <w:top w:val="nil"/>
          <w:left w:val="nil"/>
          <w:bottom w:val="nil"/>
          <w:right w:val="nil"/>
          <w:between w:val="nil"/>
        </w:pBdr>
        <w:rPr>
          <w:rFonts w:ascii="Calibri" w:eastAsia="Calibri" w:hAnsi="Calibri" w:cs="Calibri"/>
          <w:color w:val="000000"/>
          <w:sz w:val="22"/>
          <w:szCs w:val="22"/>
        </w:rPr>
      </w:pPr>
      <w:r w:rsidRPr="00E60F19">
        <w:rPr>
          <w:rFonts w:ascii="Calibri" w:eastAsia="Sorts Mill Goudy" w:hAnsi="Calibri" w:cs="Sorts Mill Goudy"/>
          <w:sz w:val="22"/>
          <w:szCs w:val="22"/>
        </w:rPr>
        <w:t>Follow formats and procedures related to the technology used Blackbo</w:t>
      </w:r>
      <w:r w:rsidR="00906962">
        <w:rPr>
          <w:rFonts w:ascii="Calibri" w:eastAsia="Sorts Mill Goudy" w:hAnsi="Calibri" w:cs="Sorts Mill Goudy"/>
          <w:sz w:val="22"/>
          <w:szCs w:val="22"/>
        </w:rPr>
        <w:t>ard and Hunter SOE google drive/</w:t>
      </w:r>
      <w:proofErr w:type="spellStart"/>
      <w:r w:rsidR="00906962">
        <w:rPr>
          <w:rFonts w:ascii="Calibri" w:eastAsia="Sorts Mill Goudy" w:hAnsi="Calibri" w:cs="Sorts Mill Goudy"/>
          <w:sz w:val="22"/>
          <w:szCs w:val="22"/>
        </w:rPr>
        <w:t>gmail</w:t>
      </w:r>
      <w:proofErr w:type="spellEnd"/>
      <w:r w:rsidR="00906962">
        <w:rPr>
          <w:rFonts w:ascii="Calibri" w:eastAsia="Calibri" w:hAnsi="Calibri" w:cs="Calibri"/>
          <w:color w:val="000000"/>
          <w:sz w:val="22"/>
          <w:szCs w:val="22"/>
        </w:rPr>
        <w:t>.</w:t>
      </w:r>
    </w:p>
    <w:p w14:paraId="623A3B3D" w14:textId="77777777" w:rsidR="00D723EC" w:rsidRPr="00E60F19" w:rsidRDefault="00D723EC" w:rsidP="00D723EC">
      <w:pPr>
        <w:numPr>
          <w:ilvl w:val="0"/>
          <w:numId w:val="6"/>
        </w:numPr>
        <w:pBdr>
          <w:top w:val="nil"/>
          <w:left w:val="nil"/>
          <w:bottom w:val="nil"/>
          <w:right w:val="nil"/>
          <w:between w:val="nil"/>
        </w:pBdr>
        <w:rPr>
          <w:rFonts w:ascii="Calibri" w:eastAsia="Calibri" w:hAnsi="Calibri" w:cs="Calibri"/>
          <w:color w:val="000000"/>
          <w:sz w:val="22"/>
          <w:szCs w:val="22"/>
        </w:rPr>
      </w:pPr>
      <w:r w:rsidRPr="00E60F19">
        <w:rPr>
          <w:rFonts w:ascii="Calibri" w:eastAsia="Sorts Mill Goudy" w:hAnsi="Calibri" w:cs="Sorts Mill Goudy"/>
          <w:sz w:val="22"/>
          <w:szCs w:val="22"/>
        </w:rPr>
        <w:t xml:space="preserve">Adhere to self-scheduled conference appointment times. If a need arises to cancel a conference, please do so expeditiously to allow a colleague to sign up for the time slot. Unless you have an urgent issue to resolve, please do not sign up for a conference within 24 hours of the conference time as doing so allows your instructor little time to prepare. </w:t>
      </w:r>
    </w:p>
    <w:p w14:paraId="28375A8E" w14:textId="66117D2B" w:rsidR="00D723EC" w:rsidRPr="00E60F19" w:rsidRDefault="00D723EC" w:rsidP="00D723EC">
      <w:pPr>
        <w:numPr>
          <w:ilvl w:val="0"/>
          <w:numId w:val="6"/>
        </w:numPr>
        <w:pBdr>
          <w:top w:val="nil"/>
          <w:left w:val="nil"/>
          <w:bottom w:val="nil"/>
          <w:right w:val="nil"/>
          <w:between w:val="nil"/>
        </w:pBdr>
        <w:rPr>
          <w:rFonts w:ascii="Calibri" w:eastAsia="Calibri" w:hAnsi="Calibri" w:cs="Calibri"/>
          <w:color w:val="000000"/>
          <w:sz w:val="22"/>
          <w:szCs w:val="22"/>
        </w:rPr>
      </w:pPr>
      <w:r w:rsidRPr="00E60F19">
        <w:rPr>
          <w:rFonts w:ascii="Calibri" w:eastAsia="Sorts Mill Goudy" w:hAnsi="Calibri" w:cs="Sorts Mill Goudy"/>
          <w:sz w:val="22"/>
          <w:szCs w:val="22"/>
        </w:rPr>
        <w:t xml:space="preserve">Be responsible for backing up any and all digitally shared material.  Keep your own versions and have redundant back-up systems. </w:t>
      </w:r>
    </w:p>
    <w:p w14:paraId="0734786F" w14:textId="6E99CC14" w:rsidR="00D723EC" w:rsidRPr="00E60F19" w:rsidRDefault="00D723EC" w:rsidP="00D723EC">
      <w:pPr>
        <w:numPr>
          <w:ilvl w:val="0"/>
          <w:numId w:val="6"/>
        </w:numPr>
        <w:pBdr>
          <w:top w:val="nil"/>
          <w:left w:val="nil"/>
          <w:bottom w:val="nil"/>
          <w:right w:val="nil"/>
          <w:between w:val="nil"/>
        </w:pBdr>
        <w:rPr>
          <w:rFonts w:ascii="Calibri" w:eastAsia="Calibri" w:hAnsi="Calibri" w:cs="Calibri"/>
          <w:color w:val="000000"/>
          <w:sz w:val="22"/>
          <w:szCs w:val="22"/>
        </w:rPr>
      </w:pPr>
      <w:r w:rsidRPr="00E60F19">
        <w:rPr>
          <w:rFonts w:ascii="Calibri" w:eastAsia="Sorts Mill Goudy" w:hAnsi="Calibri" w:cs="Sorts Mill Goudy"/>
          <w:sz w:val="22"/>
          <w:szCs w:val="22"/>
        </w:rPr>
        <w:t xml:space="preserve">By the end of the Spring semester, subscribe to an organization affiliated with special education, such as The Council for Exceptional Children, and/or </w:t>
      </w:r>
      <w:r w:rsidRPr="00E60F19">
        <w:rPr>
          <w:rFonts w:ascii="Calibri" w:eastAsia="Sorts Mill Goudy" w:hAnsi="Calibri" w:cs="Sorts Mill Goudy"/>
          <w:i/>
          <w:sz w:val="22"/>
          <w:szCs w:val="22"/>
        </w:rPr>
        <w:t>attend</w:t>
      </w:r>
      <w:r w:rsidRPr="00E60F19">
        <w:rPr>
          <w:rFonts w:ascii="Calibri" w:eastAsia="Sorts Mill Goudy" w:hAnsi="Calibri" w:cs="Sorts Mill Goudy"/>
          <w:sz w:val="22"/>
          <w:szCs w:val="22"/>
        </w:rPr>
        <w:t xml:space="preserve"> a conference, such as International Dyslexia Association.</w:t>
      </w:r>
    </w:p>
    <w:p w14:paraId="518E6CB3" w14:textId="77777777" w:rsidR="00D723EC" w:rsidRPr="004E7B80" w:rsidRDefault="00D723EC" w:rsidP="00D723EC">
      <w:pPr>
        <w:pBdr>
          <w:top w:val="nil"/>
          <w:left w:val="nil"/>
          <w:bottom w:val="nil"/>
          <w:right w:val="nil"/>
          <w:between w:val="nil"/>
        </w:pBdr>
        <w:rPr>
          <w:rFonts w:ascii="Calibri" w:eastAsia="Calibri" w:hAnsi="Calibri" w:cs="Calibri"/>
          <w:color w:val="000000"/>
          <w:sz w:val="22"/>
          <w:szCs w:val="22"/>
        </w:rPr>
      </w:pPr>
    </w:p>
    <w:p w14:paraId="24E91B10" w14:textId="77777777" w:rsidR="005560D4" w:rsidRPr="004E7B80" w:rsidRDefault="005560D4">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960"/>
          <w:tab w:val="left" w:pos="13680"/>
          <w:tab w:val="left" w:pos="14400"/>
          <w:tab w:val="left" w:pos="15120"/>
          <w:tab w:val="left" w:pos="15840"/>
          <w:tab w:val="left" w:pos="16560"/>
        </w:tabs>
        <w:ind w:right="-720"/>
        <w:rPr>
          <w:rFonts w:ascii="Calibri" w:eastAsia="Calibri" w:hAnsi="Calibri" w:cs="Calibri"/>
          <w:b/>
          <w:color w:val="000000"/>
          <w:sz w:val="22"/>
          <w:szCs w:val="22"/>
        </w:rPr>
      </w:pPr>
    </w:p>
    <w:p w14:paraId="1DBFFB06" w14:textId="77777777" w:rsidR="005560D4" w:rsidRPr="004E7B80" w:rsidRDefault="009E4B74">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960"/>
          <w:tab w:val="left" w:pos="13680"/>
          <w:tab w:val="left" w:pos="14400"/>
          <w:tab w:val="left" w:pos="15120"/>
          <w:tab w:val="left" w:pos="15840"/>
          <w:tab w:val="left" w:pos="16560"/>
        </w:tabs>
        <w:ind w:right="-720"/>
        <w:rPr>
          <w:rFonts w:ascii="Calibri" w:eastAsia="Calibri" w:hAnsi="Calibri" w:cs="Calibri"/>
          <w:b/>
          <w:color w:val="000000"/>
          <w:sz w:val="22"/>
          <w:szCs w:val="22"/>
        </w:rPr>
      </w:pPr>
      <w:r w:rsidRPr="004E7B80">
        <w:rPr>
          <w:rFonts w:ascii="Calibri" w:eastAsia="Calibri" w:hAnsi="Calibri" w:cs="Calibri"/>
          <w:b/>
          <w:color w:val="000000"/>
          <w:sz w:val="22"/>
          <w:szCs w:val="22"/>
        </w:rPr>
        <w:t>Guidelines for Written Work</w:t>
      </w:r>
    </w:p>
    <w:p w14:paraId="690DD039"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In order to earn full credit lessons and logs should be:</w:t>
      </w:r>
    </w:p>
    <w:p w14:paraId="51F9F9A4" w14:textId="77777777" w:rsidR="005560D4" w:rsidRPr="004E7B80" w:rsidRDefault="005560D4">
      <w:pPr>
        <w:rPr>
          <w:rFonts w:ascii="Calibri" w:eastAsia="Calibri" w:hAnsi="Calibri" w:cs="Calibri"/>
          <w:color w:val="000000"/>
          <w:sz w:val="22"/>
          <w:szCs w:val="22"/>
        </w:rPr>
      </w:pPr>
    </w:p>
    <w:p w14:paraId="7DEAE7BC" w14:textId="77777777" w:rsidR="005560D4" w:rsidRPr="004E7B80" w:rsidRDefault="009E4B74" w:rsidP="008508AC">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Calibri" w:hAnsi="Calibri"/>
          <w:color w:val="000000"/>
          <w:sz w:val="22"/>
          <w:szCs w:val="22"/>
        </w:rPr>
      </w:pPr>
      <w:r w:rsidRPr="004E7B80">
        <w:rPr>
          <w:rFonts w:ascii="Calibri" w:eastAsia="Calibri" w:hAnsi="Calibri" w:cs="Calibri"/>
          <w:color w:val="000000"/>
          <w:sz w:val="22"/>
          <w:szCs w:val="22"/>
        </w:rPr>
        <w:t>Typed or word-processed</w:t>
      </w:r>
    </w:p>
    <w:p w14:paraId="37C90B5D" w14:textId="77777777" w:rsidR="005560D4" w:rsidRPr="004E7B80" w:rsidRDefault="009E4B74" w:rsidP="008508AC">
      <w:pPr>
        <w:numPr>
          <w:ilvl w:val="0"/>
          <w:numId w:val="44"/>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White paper</w:t>
      </w:r>
    </w:p>
    <w:p w14:paraId="36C5B033" w14:textId="77777777" w:rsidR="005560D4" w:rsidRPr="004E7B80" w:rsidRDefault="009E4B74" w:rsidP="008508AC">
      <w:pPr>
        <w:numPr>
          <w:ilvl w:val="0"/>
          <w:numId w:val="44"/>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Black ink</w:t>
      </w:r>
    </w:p>
    <w:p w14:paraId="59055DF5" w14:textId="77777777" w:rsidR="005560D4" w:rsidRPr="004E7B80" w:rsidRDefault="009E4B74" w:rsidP="008508AC">
      <w:pPr>
        <w:numPr>
          <w:ilvl w:val="0"/>
          <w:numId w:val="44"/>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11-point, Arial font </w:t>
      </w:r>
    </w:p>
    <w:p w14:paraId="157904A0" w14:textId="773806A4" w:rsidR="005560D4" w:rsidRPr="00D86D79" w:rsidRDefault="009E4B74" w:rsidP="00D86D79">
      <w:pPr>
        <w:numPr>
          <w:ilvl w:val="0"/>
          <w:numId w:val="44"/>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1-inch margins</w:t>
      </w:r>
    </w:p>
    <w:p w14:paraId="1C52FDA2" w14:textId="01A81CAA" w:rsidR="005560D4" w:rsidRPr="00D86D79" w:rsidRDefault="009E4B74" w:rsidP="00D86D79">
      <w:pPr>
        <w:numPr>
          <w:ilvl w:val="0"/>
          <w:numId w:val="44"/>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Correct grammar and spelling</w:t>
      </w:r>
    </w:p>
    <w:p w14:paraId="36D8ED85" w14:textId="77777777" w:rsidR="005560D4" w:rsidRPr="004E7B80" w:rsidRDefault="009E4B74" w:rsidP="008508AC">
      <w:pPr>
        <w:numPr>
          <w:ilvl w:val="0"/>
          <w:numId w:val="44"/>
        </w:num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All lessons must contain the correct lesson number and date and be clear enough where a substitute teacher could implement in your absence </w:t>
      </w:r>
    </w:p>
    <w:p w14:paraId="3B1CCD9A"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color w:val="000000"/>
          <w:sz w:val="22"/>
          <w:szCs w:val="22"/>
        </w:rPr>
      </w:pPr>
    </w:p>
    <w:p w14:paraId="5B084EF5" w14:textId="6F355103" w:rsidR="005560D4" w:rsidRDefault="00D86D79">
      <w:pPr>
        <w:rPr>
          <w:rFonts w:ascii="Calibri" w:eastAsia="Calibri" w:hAnsi="Calibri" w:cs="Calibri"/>
          <w:b/>
          <w:color w:val="000000"/>
          <w:sz w:val="22"/>
          <w:szCs w:val="22"/>
        </w:rPr>
      </w:pPr>
      <w:r>
        <w:rPr>
          <w:rFonts w:ascii="Calibri" w:eastAsia="Calibri" w:hAnsi="Calibri" w:cs="Calibri"/>
          <w:b/>
          <w:color w:val="000000"/>
          <w:sz w:val="22"/>
          <w:szCs w:val="22"/>
        </w:rPr>
        <w:t>RECOMMENDED</w:t>
      </w:r>
      <w:r w:rsidR="009E4B74" w:rsidRPr="004E7B80">
        <w:rPr>
          <w:rFonts w:ascii="Calibri" w:eastAsia="Calibri" w:hAnsi="Calibri" w:cs="Calibri"/>
          <w:b/>
          <w:color w:val="000000"/>
          <w:sz w:val="22"/>
          <w:szCs w:val="22"/>
        </w:rPr>
        <w:t xml:space="preserve"> TEXTS</w:t>
      </w:r>
    </w:p>
    <w:p w14:paraId="4B577F6F" w14:textId="77777777" w:rsidR="00D86D79" w:rsidRPr="004E7B80" w:rsidRDefault="00D86D79">
      <w:pPr>
        <w:rPr>
          <w:rFonts w:ascii="Calibri" w:eastAsia="Calibri" w:hAnsi="Calibri" w:cs="Calibri"/>
          <w:color w:val="000000"/>
          <w:sz w:val="22"/>
          <w:szCs w:val="22"/>
        </w:rPr>
      </w:pPr>
    </w:p>
    <w:p w14:paraId="68C9E7D1" w14:textId="6747DF89" w:rsidR="005560D4" w:rsidRPr="000308CE" w:rsidRDefault="00D86D79">
      <w:pPr>
        <w:rPr>
          <w:rFonts w:ascii="Calibri" w:eastAsia="Calibri" w:hAnsi="Calibri" w:cs="Calibri"/>
          <w:color w:val="000000"/>
          <w:sz w:val="22"/>
          <w:szCs w:val="22"/>
        </w:rPr>
      </w:pPr>
      <w:r w:rsidRPr="000308CE">
        <w:rPr>
          <w:rFonts w:ascii="Calibri" w:eastAsia="Calibri" w:hAnsi="Calibri" w:cs="Calibri"/>
          <w:color w:val="000000"/>
          <w:sz w:val="22"/>
          <w:szCs w:val="22"/>
        </w:rPr>
        <w:t>NOTE: All recommended</w:t>
      </w:r>
      <w:r w:rsidR="009E4B74" w:rsidRPr="000308CE">
        <w:rPr>
          <w:rFonts w:ascii="Calibri" w:eastAsia="Calibri" w:hAnsi="Calibri" w:cs="Calibri"/>
          <w:i/>
          <w:color w:val="000000"/>
          <w:sz w:val="22"/>
          <w:szCs w:val="22"/>
        </w:rPr>
        <w:t> texts</w:t>
      </w:r>
      <w:r w:rsidRPr="000308CE">
        <w:rPr>
          <w:rFonts w:ascii="Calibri" w:eastAsia="Calibri" w:hAnsi="Calibri" w:cs="Calibri"/>
          <w:i/>
          <w:color w:val="000000"/>
          <w:sz w:val="22"/>
          <w:szCs w:val="22"/>
        </w:rPr>
        <w:t xml:space="preserve"> were required in either SPED 77</w:t>
      </w:r>
      <w:r w:rsidR="009E4B74" w:rsidRPr="000308CE">
        <w:rPr>
          <w:rFonts w:ascii="Calibri" w:eastAsia="Calibri" w:hAnsi="Calibri" w:cs="Calibri"/>
          <w:i/>
          <w:color w:val="000000"/>
          <w:sz w:val="22"/>
          <w:szCs w:val="22"/>
        </w:rPr>
        <w:t>1 or SPED 701 therefore you should only have to purchase these if you did not purchase them for your other courses. If for some reason you did not previously purchase Recipe for Reading or </w:t>
      </w:r>
      <w:r w:rsidR="009E4B74" w:rsidRPr="000308CE">
        <w:rPr>
          <w:rFonts w:ascii="Calibri" w:eastAsia="Calibri" w:hAnsi="Calibri" w:cs="Calibri"/>
          <w:color w:val="000000"/>
          <w:sz w:val="22"/>
          <w:szCs w:val="22"/>
        </w:rPr>
        <w:t>Wilson Reading System Materials </w:t>
      </w:r>
      <w:r w:rsidRPr="000308CE">
        <w:rPr>
          <w:rFonts w:ascii="Calibri" w:eastAsia="Calibri" w:hAnsi="Calibri" w:cs="Calibri"/>
          <w:i/>
          <w:color w:val="000000"/>
          <w:sz w:val="22"/>
          <w:szCs w:val="22"/>
        </w:rPr>
        <w:t>for SPED 77</w:t>
      </w:r>
      <w:r w:rsidR="009E4B74" w:rsidRPr="000308CE">
        <w:rPr>
          <w:rFonts w:ascii="Calibri" w:eastAsia="Calibri" w:hAnsi="Calibri" w:cs="Calibri"/>
          <w:i/>
          <w:color w:val="000000"/>
          <w:sz w:val="22"/>
          <w:szCs w:val="22"/>
        </w:rPr>
        <w:t>1 you can choose one or the other to buy after consult with your seminar instructor at the start of the semester.</w:t>
      </w:r>
    </w:p>
    <w:p w14:paraId="24CF1C76" w14:textId="77777777" w:rsidR="005560D4" w:rsidRPr="000308CE" w:rsidRDefault="005560D4">
      <w:pPr>
        <w:rPr>
          <w:rFonts w:ascii="Calibri" w:eastAsia="Calibri" w:hAnsi="Calibri" w:cs="Calibri"/>
          <w:color w:val="000000"/>
          <w:sz w:val="22"/>
          <w:szCs w:val="22"/>
        </w:rPr>
      </w:pPr>
    </w:p>
    <w:p w14:paraId="3883A50C" w14:textId="77777777" w:rsidR="005560D4" w:rsidRPr="00F8264B" w:rsidRDefault="009E4B74">
      <w:pPr>
        <w:rPr>
          <w:rFonts w:ascii="Calibri" w:eastAsia="Calibri" w:hAnsi="Calibri" w:cs="Calibri"/>
          <w:color w:val="000000"/>
          <w:sz w:val="22"/>
          <w:szCs w:val="22"/>
          <w:highlight w:val="yellow"/>
        </w:rPr>
      </w:pPr>
      <w:r w:rsidRPr="00F8264B">
        <w:rPr>
          <w:rFonts w:ascii="Calibri" w:eastAsia="Calibri" w:hAnsi="Calibri" w:cs="Calibri"/>
          <w:color w:val="000000"/>
          <w:sz w:val="22"/>
          <w:szCs w:val="22"/>
          <w:highlight w:val="yellow"/>
        </w:rPr>
        <w:t>Leslie, L., &amp; Caldwell, J. (2016).</w:t>
      </w:r>
      <w:r w:rsidRPr="00F8264B">
        <w:rPr>
          <w:rFonts w:ascii="Calibri" w:eastAsia="Calibri" w:hAnsi="Calibri" w:cs="Calibri"/>
          <w:i/>
          <w:color w:val="000000"/>
          <w:sz w:val="22"/>
          <w:szCs w:val="22"/>
          <w:highlight w:val="yellow"/>
        </w:rPr>
        <w:t> </w:t>
      </w:r>
      <w:r w:rsidRPr="00F8264B">
        <w:rPr>
          <w:rFonts w:ascii="Calibri" w:eastAsia="Calibri" w:hAnsi="Calibri" w:cs="Calibri"/>
          <w:b/>
          <w:color w:val="000000"/>
          <w:sz w:val="22"/>
          <w:szCs w:val="22"/>
          <w:highlight w:val="yellow"/>
        </w:rPr>
        <w:t>Qualitative reading inventory </w:t>
      </w:r>
      <w:r w:rsidRPr="00F8264B">
        <w:rPr>
          <w:rFonts w:ascii="Calibri" w:eastAsia="Calibri" w:hAnsi="Calibri" w:cs="Calibri"/>
          <w:color w:val="000000"/>
          <w:sz w:val="22"/>
          <w:szCs w:val="22"/>
          <w:highlight w:val="yellow"/>
        </w:rPr>
        <w:t>(6</w:t>
      </w:r>
      <w:r w:rsidRPr="00F8264B">
        <w:rPr>
          <w:rFonts w:ascii="Calibri" w:eastAsia="Calibri" w:hAnsi="Calibri" w:cs="Calibri"/>
          <w:color w:val="000000"/>
          <w:sz w:val="22"/>
          <w:szCs w:val="22"/>
          <w:highlight w:val="yellow"/>
          <w:vertAlign w:val="superscript"/>
        </w:rPr>
        <w:t>th</w:t>
      </w:r>
      <w:r w:rsidRPr="00F8264B">
        <w:rPr>
          <w:rFonts w:ascii="Calibri" w:eastAsia="Calibri" w:hAnsi="Calibri" w:cs="Calibri"/>
          <w:color w:val="000000"/>
          <w:sz w:val="22"/>
          <w:szCs w:val="22"/>
          <w:highlight w:val="yellow"/>
        </w:rPr>
        <w:t> Ed.)</w:t>
      </w:r>
      <w:r w:rsidRPr="00F8264B">
        <w:rPr>
          <w:rFonts w:ascii="Calibri" w:eastAsia="Calibri" w:hAnsi="Calibri" w:cs="Calibri"/>
          <w:i/>
          <w:color w:val="000000"/>
          <w:sz w:val="22"/>
          <w:szCs w:val="22"/>
          <w:highlight w:val="yellow"/>
        </w:rPr>
        <w:t> </w:t>
      </w:r>
      <w:r w:rsidRPr="00F8264B">
        <w:rPr>
          <w:rFonts w:ascii="Calibri" w:eastAsia="Calibri" w:hAnsi="Calibri" w:cs="Calibri"/>
          <w:color w:val="000000"/>
          <w:sz w:val="22"/>
          <w:szCs w:val="22"/>
          <w:highlight w:val="yellow"/>
        </w:rPr>
        <w:t>Boston, MA: Pearson. ISBN-10: 0134161025; ISBN-13: 978-0134161020</w:t>
      </w:r>
    </w:p>
    <w:p w14:paraId="559ADDA4" w14:textId="1084B124" w:rsidR="005560D4" w:rsidRDefault="005560D4" w:rsidP="00906962">
      <w:pPr>
        <w:rPr>
          <w:rFonts w:ascii="Calibri" w:eastAsia="Calibri" w:hAnsi="Calibri" w:cs="Calibri"/>
          <w:color w:val="000000"/>
          <w:sz w:val="22"/>
          <w:szCs w:val="22"/>
          <w:highlight w:val="yellow"/>
        </w:rPr>
      </w:pPr>
    </w:p>
    <w:p w14:paraId="4D8C5F8F" w14:textId="1D3AD49B" w:rsidR="00906962" w:rsidRPr="008307E1" w:rsidRDefault="00906962" w:rsidP="00906962">
      <w:pPr>
        <w:rPr>
          <w:rFonts w:ascii="Calibri" w:eastAsia="Calibri" w:hAnsi="Calibri" w:cs="Calibri"/>
          <w:color w:val="000000"/>
          <w:sz w:val="22"/>
          <w:szCs w:val="22"/>
        </w:rPr>
      </w:pPr>
      <w:r w:rsidRPr="008307E1">
        <w:rPr>
          <w:rFonts w:ascii="Calibri" w:eastAsia="Calibri" w:hAnsi="Calibri" w:cs="Calibri"/>
          <w:color w:val="000000"/>
          <w:sz w:val="22"/>
          <w:szCs w:val="22"/>
        </w:rPr>
        <w:t xml:space="preserve">If needed: </w:t>
      </w:r>
    </w:p>
    <w:p w14:paraId="3135AE53" w14:textId="77777777" w:rsidR="005560D4" w:rsidRPr="008307E1" w:rsidRDefault="005560D4">
      <w:pPr>
        <w:jc w:val="both"/>
        <w:rPr>
          <w:rFonts w:ascii="Calibri" w:eastAsia="Calibri" w:hAnsi="Calibri" w:cs="Calibri"/>
          <w:b/>
          <w:color w:val="000000"/>
          <w:sz w:val="22"/>
          <w:szCs w:val="22"/>
        </w:rPr>
      </w:pPr>
    </w:p>
    <w:p w14:paraId="736D8682" w14:textId="77777777" w:rsidR="005560D4" w:rsidRPr="008307E1" w:rsidRDefault="009E4B74">
      <w:pPr>
        <w:jc w:val="both"/>
        <w:rPr>
          <w:rFonts w:ascii="Calibri" w:eastAsia="Calibri" w:hAnsi="Calibri" w:cs="Calibri"/>
          <w:color w:val="000000"/>
          <w:sz w:val="22"/>
          <w:szCs w:val="22"/>
        </w:rPr>
      </w:pPr>
      <w:r w:rsidRPr="008307E1">
        <w:rPr>
          <w:rFonts w:ascii="Calibri" w:eastAsia="Calibri" w:hAnsi="Calibri" w:cs="Calibri"/>
          <w:b/>
          <w:color w:val="000000"/>
          <w:sz w:val="22"/>
          <w:szCs w:val="22"/>
        </w:rPr>
        <w:t>Wilson Reading System Materials</w:t>
      </w:r>
    </w:p>
    <w:p w14:paraId="4BCE19B2" w14:textId="77777777" w:rsidR="005560D4" w:rsidRPr="008307E1" w:rsidRDefault="009E4B74">
      <w:pPr>
        <w:rPr>
          <w:rFonts w:ascii="Calibri" w:eastAsia="Calibri" w:hAnsi="Calibri" w:cs="Calibri"/>
          <w:color w:val="000000"/>
          <w:sz w:val="22"/>
          <w:szCs w:val="22"/>
        </w:rPr>
      </w:pPr>
      <w:r w:rsidRPr="008307E1">
        <w:rPr>
          <w:rFonts w:ascii="Calibri" w:eastAsia="Calibri" w:hAnsi="Calibri" w:cs="Calibri"/>
          <w:color w:val="000000"/>
          <w:sz w:val="22"/>
          <w:szCs w:val="22"/>
        </w:rPr>
        <w:t>Instructor Manual (ISBN 9781567780529, @ $33.00)</w:t>
      </w:r>
    </w:p>
    <w:p w14:paraId="3CBC8DDE" w14:textId="77777777" w:rsidR="005560D4" w:rsidRPr="008307E1" w:rsidRDefault="009E4B74">
      <w:pPr>
        <w:rPr>
          <w:rFonts w:ascii="Calibri" w:eastAsia="Calibri" w:hAnsi="Calibri" w:cs="Calibri"/>
          <w:color w:val="000000"/>
          <w:sz w:val="22"/>
          <w:szCs w:val="22"/>
        </w:rPr>
      </w:pPr>
      <w:r w:rsidRPr="008307E1">
        <w:rPr>
          <w:rFonts w:ascii="Calibri" w:eastAsia="Calibri" w:hAnsi="Calibri" w:cs="Calibri"/>
          <w:color w:val="000000"/>
          <w:sz w:val="22"/>
          <w:szCs w:val="22"/>
        </w:rPr>
        <w:t>Dictation Book Steps 1 - 6 (ISBN 9781567780596, @ $ 22.00)</w:t>
      </w:r>
    </w:p>
    <w:p w14:paraId="289B4D13" w14:textId="77777777" w:rsidR="005560D4" w:rsidRPr="008307E1" w:rsidRDefault="009E4B74">
      <w:pPr>
        <w:rPr>
          <w:rFonts w:ascii="Calibri" w:eastAsia="Calibri" w:hAnsi="Calibri" w:cs="Calibri"/>
          <w:color w:val="000000"/>
          <w:sz w:val="22"/>
          <w:szCs w:val="22"/>
        </w:rPr>
      </w:pPr>
      <w:r w:rsidRPr="008307E1">
        <w:rPr>
          <w:rFonts w:ascii="Calibri" w:eastAsia="Calibri" w:hAnsi="Calibri" w:cs="Calibri"/>
          <w:color w:val="000000"/>
          <w:sz w:val="22"/>
          <w:szCs w:val="22"/>
        </w:rPr>
        <w:t>WRS Sound Cards (ISBN 9781567781564, @ $ 17.00)</w:t>
      </w:r>
    </w:p>
    <w:p w14:paraId="68E89A0E" w14:textId="77777777" w:rsidR="005560D4" w:rsidRPr="004E7B80" w:rsidRDefault="009E4B74">
      <w:pPr>
        <w:rPr>
          <w:rFonts w:ascii="Calibri" w:eastAsia="Calibri" w:hAnsi="Calibri" w:cs="Calibri"/>
          <w:color w:val="000000"/>
          <w:sz w:val="22"/>
          <w:szCs w:val="22"/>
        </w:rPr>
      </w:pPr>
      <w:r w:rsidRPr="008307E1">
        <w:rPr>
          <w:rFonts w:ascii="Calibri" w:eastAsia="Calibri" w:hAnsi="Calibri" w:cs="Calibri"/>
          <w:color w:val="000000"/>
          <w:sz w:val="22"/>
          <w:szCs w:val="22"/>
        </w:rPr>
        <w:t>Student Reader 1 (red stripe) (ISBN 9781567780673, @ $10.00)</w:t>
      </w:r>
    </w:p>
    <w:p w14:paraId="3E6B0837"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 </w:t>
      </w:r>
    </w:p>
    <w:p w14:paraId="2B270CDC"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b/>
          <w:color w:val="000000"/>
          <w:sz w:val="22"/>
          <w:szCs w:val="22"/>
        </w:rPr>
        <w:t>RECOMMENDED TEXTS (NOT REQUIRED)</w:t>
      </w:r>
    </w:p>
    <w:p w14:paraId="14251676"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Hudson, P., &amp; Miller, S. P. (2006). Designing and Implementing Mathematics</w:t>
      </w:r>
    </w:p>
    <w:p w14:paraId="6DDB6BBB"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lastRenderedPageBreak/>
        <w:t>Instruction for Students with Diverse Learning Needs. Boston: Pearson Education. ISBN-13: 9780205442065 $85.34 (New)</w:t>
      </w:r>
    </w:p>
    <w:p w14:paraId="15C0CDFC"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 </w:t>
      </w:r>
    </w:p>
    <w:p w14:paraId="20AB0980" w14:textId="64772715"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Bird, R. (2017) The Dyscalculia Toolkit: Supporting Learning Difficulties in Math. Third Edition. Sage Publishing. ISBN: 978-1-4462-6719-6 $53.00 (New)</w:t>
      </w:r>
    </w:p>
    <w:p w14:paraId="5C983BE1" w14:textId="77777777" w:rsidR="005560D4" w:rsidRPr="004E7B80" w:rsidRDefault="005560D4">
      <w:pPr>
        <w:rPr>
          <w:rFonts w:ascii="Calibri" w:eastAsia="Calibri" w:hAnsi="Calibri" w:cs="Calibri"/>
          <w:color w:val="000000"/>
          <w:sz w:val="22"/>
          <w:szCs w:val="22"/>
        </w:rPr>
      </w:pPr>
    </w:p>
    <w:p w14:paraId="26F5483B" w14:textId="77777777" w:rsidR="003516AD" w:rsidRPr="003516AD" w:rsidRDefault="003516AD" w:rsidP="003516A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960"/>
          <w:tab w:val="left" w:pos="13680"/>
          <w:tab w:val="left" w:pos="14400"/>
          <w:tab w:val="left" w:pos="15120"/>
          <w:tab w:val="left" w:pos="15840"/>
          <w:tab w:val="left" w:pos="16560"/>
        </w:tabs>
        <w:ind w:right="-720"/>
        <w:rPr>
          <w:rFonts w:ascii="Calibri" w:eastAsia="Sorts Mill Goudy" w:hAnsi="Calibri" w:cs="Sorts Mill Goudy"/>
          <w:b/>
          <w:sz w:val="22"/>
          <w:szCs w:val="22"/>
        </w:rPr>
      </w:pPr>
      <w:r w:rsidRPr="003516AD">
        <w:rPr>
          <w:rFonts w:ascii="Calibri" w:eastAsia="Sorts Mill Goudy" w:hAnsi="Calibri" w:cs="Sorts Mill Goudy"/>
          <w:b/>
          <w:sz w:val="22"/>
          <w:szCs w:val="22"/>
        </w:rPr>
        <w:t>Required Technology</w:t>
      </w:r>
    </w:p>
    <w:p w14:paraId="2AE0C711" w14:textId="264248F3" w:rsidR="003516AD" w:rsidRPr="003516AD" w:rsidRDefault="003516AD" w:rsidP="003516AD">
      <w:pPr>
        <w:numPr>
          <w:ilvl w:val="0"/>
          <w:numId w:val="47"/>
        </w:num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960"/>
          <w:tab w:val="left" w:pos="13680"/>
          <w:tab w:val="left" w:pos="14400"/>
          <w:tab w:val="left" w:pos="15120"/>
          <w:tab w:val="left" w:pos="15840"/>
          <w:tab w:val="left" w:pos="16560"/>
        </w:tabs>
        <w:ind w:right="-720"/>
        <w:rPr>
          <w:rFonts w:ascii="Calibri" w:hAnsi="Calibri"/>
          <w:sz w:val="22"/>
          <w:szCs w:val="22"/>
        </w:rPr>
      </w:pPr>
      <w:r w:rsidRPr="003516AD">
        <w:rPr>
          <w:rFonts w:ascii="Calibri" w:eastAsia="Sorts Mill Goudy" w:hAnsi="Calibri" w:cs="Sorts Mill Goudy"/>
          <w:sz w:val="22"/>
          <w:szCs w:val="22"/>
        </w:rPr>
        <w:t xml:space="preserve">Working computer with stable Internet access and MSWord, access to Blackboard, </w:t>
      </w:r>
      <w:proofErr w:type="spellStart"/>
      <w:r w:rsidR="00906962">
        <w:rPr>
          <w:rFonts w:ascii="Calibri" w:eastAsia="Sorts Mill Goudy" w:hAnsi="Calibri" w:cs="Sorts Mill Goudy"/>
          <w:sz w:val="22"/>
          <w:szCs w:val="22"/>
        </w:rPr>
        <w:t>myhunter</w:t>
      </w:r>
      <w:proofErr w:type="spellEnd"/>
      <w:r w:rsidR="00906962">
        <w:rPr>
          <w:rFonts w:ascii="Calibri" w:eastAsia="Sorts Mill Goudy" w:hAnsi="Calibri" w:cs="Sorts Mill Goudy"/>
          <w:sz w:val="22"/>
          <w:szCs w:val="22"/>
        </w:rPr>
        <w:t xml:space="preserve"> email, and Hunter SOE </w:t>
      </w:r>
      <w:proofErr w:type="spellStart"/>
      <w:r w:rsidR="00906962">
        <w:rPr>
          <w:rFonts w:ascii="Calibri" w:eastAsia="Sorts Mill Goudy" w:hAnsi="Calibri" w:cs="Sorts Mill Goudy"/>
          <w:sz w:val="22"/>
          <w:szCs w:val="22"/>
        </w:rPr>
        <w:t>gmail</w:t>
      </w:r>
      <w:proofErr w:type="spellEnd"/>
      <w:r w:rsidR="00906962">
        <w:rPr>
          <w:rFonts w:ascii="Calibri" w:eastAsia="Sorts Mill Goudy" w:hAnsi="Calibri" w:cs="Sorts Mill Goudy"/>
          <w:sz w:val="22"/>
          <w:szCs w:val="22"/>
        </w:rPr>
        <w:t xml:space="preserve">/google drive </w:t>
      </w:r>
      <w:r w:rsidRPr="003516AD">
        <w:rPr>
          <w:rFonts w:ascii="Calibri" w:eastAsia="Sorts Mill Goudy" w:hAnsi="Calibri" w:cs="Sorts Mill Goudy"/>
          <w:sz w:val="22"/>
          <w:szCs w:val="22"/>
        </w:rPr>
        <w:t>but is required.</w:t>
      </w:r>
      <w:r w:rsidR="00906962">
        <w:rPr>
          <w:rFonts w:ascii="Calibri" w:eastAsia="Sorts Mill Goudy" w:hAnsi="Calibri" w:cs="Sorts Mill Goudy"/>
          <w:sz w:val="22"/>
          <w:szCs w:val="22"/>
        </w:rPr>
        <w:t xml:space="preserve"> You must only use your Hunter SOE Gmail, which is FERPA compliant</w:t>
      </w:r>
    </w:p>
    <w:p w14:paraId="0C41A388" w14:textId="7AA6AA92" w:rsidR="003516AD" w:rsidRPr="003516AD" w:rsidRDefault="003516AD" w:rsidP="003516AD">
      <w:pPr>
        <w:numPr>
          <w:ilvl w:val="0"/>
          <w:numId w:val="47"/>
        </w:num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960"/>
          <w:tab w:val="left" w:pos="13680"/>
          <w:tab w:val="left" w:pos="14400"/>
          <w:tab w:val="left" w:pos="15120"/>
          <w:tab w:val="left" w:pos="15840"/>
          <w:tab w:val="left" w:pos="16560"/>
        </w:tabs>
        <w:ind w:right="-720"/>
        <w:rPr>
          <w:rFonts w:ascii="Calibri" w:hAnsi="Calibri"/>
          <w:sz w:val="22"/>
          <w:szCs w:val="22"/>
        </w:rPr>
      </w:pPr>
      <w:r w:rsidRPr="003516AD">
        <w:rPr>
          <w:rFonts w:ascii="Calibri" w:eastAsia="Sorts Mill Goudy" w:hAnsi="Calibri" w:cs="Sorts Mill Goudy"/>
          <w:sz w:val="22"/>
          <w:szCs w:val="22"/>
        </w:rPr>
        <w:t>Video recording device</w:t>
      </w:r>
      <w:r w:rsidR="00906962">
        <w:rPr>
          <w:rFonts w:ascii="Calibri" w:eastAsia="Sorts Mill Goudy" w:hAnsi="Calibri" w:cs="Sorts Mill Goudy"/>
          <w:sz w:val="22"/>
          <w:szCs w:val="22"/>
        </w:rPr>
        <w:t>/cellphone with video capabilities</w:t>
      </w:r>
      <w:r w:rsidRPr="003516AD">
        <w:rPr>
          <w:rFonts w:ascii="Calibri" w:eastAsia="Sorts Mill Goudy" w:hAnsi="Calibri" w:cs="Sorts Mill Goudy"/>
          <w:sz w:val="22"/>
          <w:szCs w:val="22"/>
        </w:rPr>
        <w:t xml:space="preserve"> </w:t>
      </w:r>
      <w:r w:rsidRPr="003516AD">
        <w:rPr>
          <w:rFonts w:ascii="Calibri" w:eastAsia="Sorts Mill Goudy" w:hAnsi="Calibri" w:cs="Sorts Mill Goudy"/>
          <w:i/>
          <w:sz w:val="22"/>
          <w:szCs w:val="22"/>
        </w:rPr>
        <w:t>(used t</w:t>
      </w:r>
      <w:r w:rsidR="00D86D79">
        <w:rPr>
          <w:rFonts w:ascii="Calibri" w:eastAsia="Sorts Mill Goudy" w:hAnsi="Calibri" w:cs="Sorts Mill Goudy"/>
          <w:i/>
          <w:sz w:val="22"/>
          <w:szCs w:val="22"/>
        </w:rPr>
        <w:t>o record your tutoring sessions)</w:t>
      </w:r>
      <w:r w:rsidR="00906962">
        <w:rPr>
          <w:rFonts w:ascii="Calibri" w:eastAsia="Sorts Mill Goudy" w:hAnsi="Calibri" w:cs="Sorts Mill Goudy"/>
          <w:i/>
          <w:sz w:val="22"/>
          <w:szCs w:val="22"/>
        </w:rPr>
        <w:t>.</w:t>
      </w:r>
    </w:p>
    <w:p w14:paraId="12DAB39C" w14:textId="77777777" w:rsidR="00D36A6B" w:rsidRDefault="00D36A6B" w:rsidP="00D36A6B">
      <w:pPr>
        <w:rPr>
          <w:rFonts w:ascii="Sorts Mill Goudy" w:eastAsia="Sorts Mill Goudy" w:hAnsi="Sorts Mill Goudy" w:cs="Sorts Mill Goudy"/>
          <w:b/>
        </w:rPr>
      </w:pPr>
    </w:p>
    <w:p w14:paraId="24763826" w14:textId="779E1B7A" w:rsidR="000308CE" w:rsidRDefault="009E4B74" w:rsidP="000308CE">
      <w:r w:rsidRPr="004E7B80">
        <w:rPr>
          <w:rFonts w:ascii="Calibri" w:eastAsia="Calibri" w:hAnsi="Calibri" w:cs="Calibri"/>
          <w:b/>
          <w:color w:val="000000"/>
          <w:sz w:val="22"/>
          <w:szCs w:val="22"/>
        </w:rPr>
        <w:t xml:space="preserve">Technical and video related </w:t>
      </w:r>
      <w:r w:rsidR="00BA7951">
        <w:rPr>
          <w:rFonts w:ascii="Calibri" w:eastAsia="Calibri" w:hAnsi="Calibri" w:cs="Calibri"/>
          <w:b/>
          <w:color w:val="000000"/>
          <w:sz w:val="22"/>
          <w:szCs w:val="22"/>
        </w:rPr>
        <w:t>questions</w:t>
      </w:r>
      <w:r w:rsidRPr="004E7B80">
        <w:rPr>
          <w:rFonts w:ascii="Calibri" w:eastAsia="Calibri" w:hAnsi="Calibri" w:cs="Calibri"/>
          <w:b/>
          <w:color w:val="000000"/>
          <w:sz w:val="22"/>
          <w:szCs w:val="22"/>
        </w:rPr>
        <w:t>:</w:t>
      </w:r>
    </w:p>
    <w:p w14:paraId="6654D9E7" w14:textId="77777777" w:rsidR="000308CE" w:rsidRDefault="000308CE" w:rsidP="000308CE"/>
    <w:p w14:paraId="6038536D" w14:textId="77777777" w:rsidR="000308CE" w:rsidRPr="00B008B1" w:rsidRDefault="000308CE" w:rsidP="000308CE">
      <w:r>
        <w:t xml:space="preserve">The Frankfort Center of the Hunter SOE: </w:t>
      </w:r>
      <w:hyperlink r:id="rId11" w:history="1">
        <w:r w:rsidRPr="00B008B1">
          <w:rPr>
            <w:color w:val="0000FF"/>
            <w:u w:val="single"/>
          </w:rPr>
          <w:t>https://education.hunter.cuny.edu/about/centers-and-initiatives/frankfort-center-video/</w:t>
        </w:r>
      </w:hyperlink>
    </w:p>
    <w:p w14:paraId="6BE554A3" w14:textId="77777777" w:rsidR="000308CE" w:rsidRDefault="000308CE" w:rsidP="000308CE"/>
    <w:p w14:paraId="57ECDB76" w14:textId="77777777" w:rsidR="000308CE" w:rsidRPr="00E03708" w:rsidRDefault="000308CE" w:rsidP="000308CE">
      <w:r>
        <w:t xml:space="preserve">Permission forms for students working with video: </w:t>
      </w:r>
      <w:hyperlink r:id="rId12" w:history="1">
        <w:r w:rsidRPr="00E03708">
          <w:rPr>
            <w:color w:val="0000FF"/>
            <w:u w:val="single"/>
          </w:rPr>
          <w:t>https://education.hunter.cuny.edu/academics/fieldwork/for-students-working-with-video/</w:t>
        </w:r>
      </w:hyperlink>
    </w:p>
    <w:p w14:paraId="34AC2D96" w14:textId="77777777" w:rsidR="000308CE" w:rsidRDefault="000308CE" w:rsidP="000308CE"/>
    <w:p w14:paraId="2CA2B164"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b/>
          <w:color w:val="000000"/>
          <w:sz w:val="22"/>
          <w:szCs w:val="22"/>
        </w:rPr>
        <w:t>ASSIGNMENTS</w:t>
      </w:r>
    </w:p>
    <w:p w14:paraId="787C10BB" w14:textId="5C46EB4D" w:rsidR="005560D4" w:rsidRPr="004E7B80"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The Hunter College Learning Lab is an intense supervised clinical teaching experience that is unique to Hunter College’s Learning Disabilities Program. You will spend the next year designing and individualizing instruction for a student with an IEP under the supervision of a faculty member who will give you weekly feedback and help you to develop your skills and knowledge as a special educator. The following assignments are intended </w:t>
      </w:r>
      <w:r w:rsidR="008508AC" w:rsidRPr="004E7B80">
        <w:rPr>
          <w:rFonts w:ascii="Calibri" w:eastAsia="Calibri" w:hAnsi="Calibri" w:cs="Calibri"/>
          <w:color w:val="000000"/>
          <w:sz w:val="22"/>
          <w:szCs w:val="22"/>
        </w:rPr>
        <w:t xml:space="preserve">to </w:t>
      </w:r>
      <w:r w:rsidRPr="004E7B80">
        <w:rPr>
          <w:rFonts w:ascii="Calibri" w:eastAsia="Calibri" w:hAnsi="Calibri" w:cs="Calibri"/>
          <w:color w:val="000000"/>
          <w:sz w:val="22"/>
          <w:szCs w:val="22"/>
        </w:rPr>
        <w:t>support you in your development, prepare you for certification requirements and future work with students</w:t>
      </w:r>
      <w:r w:rsidR="00BA7951">
        <w:rPr>
          <w:rFonts w:ascii="Calibri" w:eastAsia="Calibri" w:hAnsi="Calibri" w:cs="Calibri"/>
          <w:color w:val="000000"/>
          <w:sz w:val="22"/>
          <w:szCs w:val="22"/>
        </w:rPr>
        <w:t>.</w:t>
      </w:r>
      <w:r w:rsidRPr="004E7B80">
        <w:rPr>
          <w:rFonts w:ascii="Calibri" w:eastAsia="Calibri" w:hAnsi="Calibri" w:cs="Calibri"/>
          <w:color w:val="000000"/>
          <w:sz w:val="22"/>
          <w:szCs w:val="22"/>
        </w:rPr>
        <w:t xml:space="preserve"> </w:t>
      </w:r>
    </w:p>
    <w:p w14:paraId="4A9ADA1B"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p>
    <w:p w14:paraId="14245D09" w14:textId="3723A902" w:rsidR="005560D4" w:rsidRPr="00BA7951"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i/>
          <w:color w:val="000000"/>
          <w:sz w:val="22"/>
          <w:szCs w:val="22"/>
          <w:u w:val="single"/>
        </w:rPr>
      </w:pPr>
      <w:r w:rsidRPr="004E7B80">
        <w:rPr>
          <w:rFonts w:ascii="Calibri" w:eastAsia="Calibri" w:hAnsi="Calibri" w:cs="Calibri"/>
          <w:b/>
          <w:color w:val="000000"/>
          <w:sz w:val="22"/>
          <w:szCs w:val="22"/>
          <w:u w:val="single"/>
        </w:rPr>
        <w:t xml:space="preserve">PERSONAL ESSAY </w:t>
      </w:r>
    </w:p>
    <w:p w14:paraId="5211CCD4" w14:textId="77777777" w:rsidR="005560D4" w:rsidRPr="004E7B80"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r w:rsidRPr="004E7B80">
        <w:rPr>
          <w:rFonts w:ascii="Calibri" w:eastAsia="Calibri" w:hAnsi="Calibri" w:cs="Calibri"/>
          <w:b/>
          <w:color w:val="000000"/>
          <w:sz w:val="22"/>
          <w:szCs w:val="22"/>
        </w:rPr>
        <w:t>Please include:</w:t>
      </w:r>
    </w:p>
    <w:p w14:paraId="0FEBCCF4"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p>
    <w:p w14:paraId="64226609" w14:textId="7E4F1AC4" w:rsidR="005560D4" w:rsidRPr="004E7B80" w:rsidRDefault="009E4B74">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Full name, </w:t>
      </w:r>
      <w:r w:rsidR="00D43083">
        <w:rPr>
          <w:rFonts w:ascii="Calibri" w:eastAsia="Calibri" w:hAnsi="Calibri" w:cs="Calibri"/>
          <w:color w:val="000000"/>
          <w:sz w:val="22"/>
          <w:szCs w:val="22"/>
        </w:rPr>
        <w:t xml:space="preserve">thumbnail photo of yourself, </w:t>
      </w:r>
      <w:r w:rsidRPr="004E7B80">
        <w:rPr>
          <w:rFonts w:ascii="Calibri" w:eastAsia="Calibri" w:hAnsi="Calibri" w:cs="Calibri"/>
          <w:color w:val="000000"/>
          <w:sz w:val="22"/>
          <w:szCs w:val="22"/>
        </w:rPr>
        <w:t>preferred nickname and cellphone number</w:t>
      </w:r>
      <w:r w:rsidR="00D43083">
        <w:rPr>
          <w:rFonts w:ascii="Calibri" w:eastAsia="Calibri" w:hAnsi="Calibri" w:cs="Calibri"/>
          <w:color w:val="000000"/>
          <w:sz w:val="22"/>
          <w:szCs w:val="22"/>
        </w:rPr>
        <w:t>, and where you teach</w:t>
      </w:r>
      <w:r w:rsidRPr="004E7B80">
        <w:rPr>
          <w:rFonts w:ascii="Calibri" w:eastAsia="Calibri" w:hAnsi="Calibri" w:cs="Calibri"/>
          <w:color w:val="000000"/>
          <w:sz w:val="22"/>
          <w:szCs w:val="22"/>
        </w:rPr>
        <w:t xml:space="preserve">; </w:t>
      </w:r>
    </w:p>
    <w:p w14:paraId="16B1465B" w14:textId="77777777" w:rsidR="005560D4" w:rsidRPr="004E7B80" w:rsidRDefault="009E4B74">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Background in education; </w:t>
      </w:r>
    </w:p>
    <w:p w14:paraId="29E4D7CB" w14:textId="77777777" w:rsidR="005560D4" w:rsidRPr="004E7B80" w:rsidRDefault="009E4B74">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How you came to special education; </w:t>
      </w:r>
    </w:p>
    <w:p w14:paraId="4B374C34" w14:textId="77777777" w:rsidR="005560D4" w:rsidRPr="004E7B80" w:rsidRDefault="009E4B74">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What you hope to get out of the Hunter College Learning Lab experience; </w:t>
      </w:r>
    </w:p>
    <w:p w14:paraId="23734F58" w14:textId="77777777" w:rsidR="005560D4" w:rsidRPr="004E7B80" w:rsidRDefault="009E4B74">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Is there anything special your instructor should know about you in order to best work with you? </w:t>
      </w:r>
    </w:p>
    <w:p w14:paraId="19B79E64" w14:textId="77777777" w:rsidR="005560D4" w:rsidRPr="004E7B80" w:rsidRDefault="009E4B74">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4E7B80">
        <w:rPr>
          <w:rFonts w:ascii="Calibri" w:eastAsia="Calibri" w:hAnsi="Calibri" w:cs="Calibri"/>
          <w:color w:val="000000"/>
          <w:sz w:val="22"/>
          <w:szCs w:val="22"/>
        </w:rPr>
        <w:t>Confirmation that you have read the syllabus carefully</w:t>
      </w:r>
    </w:p>
    <w:p w14:paraId="2CA1A8B4" w14:textId="6E179228" w:rsidR="005560D4" w:rsidRDefault="009E4B74" w:rsidP="00BA7951">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Questions about the syllabus or Learning Lab </w:t>
      </w:r>
    </w:p>
    <w:p w14:paraId="194EFFF8" w14:textId="77777777" w:rsidR="00BA7951" w:rsidRPr="004E7B80" w:rsidRDefault="00BA7951" w:rsidP="00D86D79">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ind w:left="360"/>
        <w:rPr>
          <w:rFonts w:ascii="Calibri" w:eastAsia="Calibri" w:hAnsi="Calibri" w:cs="Calibri"/>
          <w:color w:val="000000"/>
          <w:sz w:val="22"/>
          <w:szCs w:val="22"/>
        </w:rPr>
      </w:pPr>
    </w:p>
    <w:p w14:paraId="50D1C9B2" w14:textId="77777777" w:rsidR="005560D4" w:rsidRPr="004E7B80"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Length: About 2 pages single-spaced. Please use Arial 11-point type, single space with 1” margins on all sides for all written assignments. You will not be penalized for writing more. </w:t>
      </w:r>
    </w:p>
    <w:p w14:paraId="1B33965F"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p>
    <w:p w14:paraId="251C72C9" w14:textId="77777777" w:rsidR="005560D4" w:rsidRPr="004E7B80"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u w:val="single"/>
        </w:rPr>
      </w:pPr>
      <w:r w:rsidRPr="004E7B80">
        <w:rPr>
          <w:rFonts w:ascii="Calibri" w:eastAsia="Calibri" w:hAnsi="Calibri" w:cs="Calibri"/>
          <w:b/>
          <w:color w:val="000000"/>
          <w:sz w:val="22"/>
          <w:szCs w:val="22"/>
          <w:u w:val="single"/>
        </w:rPr>
        <w:t xml:space="preserve">PRACTICE ASSESSMENTS SUMMARY AND REFLECTION </w:t>
      </w:r>
    </w:p>
    <w:p w14:paraId="3A4A6727" w14:textId="33E6B09E" w:rsidR="00D43083" w:rsidRPr="00D43083" w:rsidRDefault="00D86D79" w:rsidP="00D43083">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Sorts Mill Goudy" w:eastAsia="Sorts Mill Goudy" w:hAnsi="Sorts Mill Goudy" w:cs="Sorts Mill Goudy"/>
          <w:i/>
          <w:color w:val="000000"/>
          <w:sz w:val="22"/>
          <w:szCs w:val="22"/>
        </w:rPr>
      </w:pPr>
      <w:r>
        <w:rPr>
          <w:rFonts w:ascii="Sorts Mill Goudy" w:eastAsia="Sorts Mill Goudy" w:hAnsi="Sorts Mill Goudy" w:cs="Sorts Mill Goudy"/>
          <w:color w:val="000000"/>
          <w:sz w:val="22"/>
          <w:szCs w:val="22"/>
        </w:rPr>
        <w:t>After the first week,</w:t>
      </w:r>
      <w:r w:rsidR="00D43083" w:rsidRPr="00D43083">
        <w:rPr>
          <w:rFonts w:ascii="Sorts Mill Goudy" w:eastAsia="Sorts Mill Goudy" w:hAnsi="Sorts Mill Goudy" w:cs="Sorts Mill Goudy"/>
          <w:color w:val="000000"/>
          <w:sz w:val="22"/>
          <w:szCs w:val="22"/>
        </w:rPr>
        <w:t xml:space="preserve"> you will be expected to review and learn assessments tools that will help you customize lesson plans for your focus learner. In order to be prepared for administering assessments to your tutee, we ask that you practice administering the assessments. You are expected to administer, score, and write-up the results of administering several assessments that will be reviewed within the first few weeks of class. You’ll share a short clip (3 minutes) of yourself administering an assessme</w:t>
      </w:r>
      <w:r>
        <w:rPr>
          <w:rFonts w:ascii="Sorts Mill Goudy" w:eastAsia="Sorts Mill Goudy" w:hAnsi="Sorts Mill Goudy" w:cs="Sorts Mill Goudy"/>
          <w:color w:val="000000"/>
          <w:sz w:val="22"/>
          <w:szCs w:val="22"/>
        </w:rPr>
        <w:t xml:space="preserve">nt, and </w:t>
      </w:r>
      <w:r w:rsidR="00D43083" w:rsidRPr="00D43083">
        <w:rPr>
          <w:rFonts w:ascii="Sorts Mill Goudy" w:eastAsia="Sorts Mill Goudy" w:hAnsi="Sorts Mill Goudy" w:cs="Sorts Mill Goudy"/>
          <w:color w:val="000000"/>
          <w:sz w:val="22"/>
          <w:szCs w:val="22"/>
        </w:rPr>
        <w:t>create a goal and a</w:t>
      </w:r>
      <w:r>
        <w:rPr>
          <w:rFonts w:ascii="Sorts Mill Goudy" w:eastAsia="Sorts Mill Goudy" w:hAnsi="Sorts Mill Goudy" w:cs="Sorts Mill Goudy"/>
          <w:color w:val="000000"/>
          <w:sz w:val="22"/>
          <w:szCs w:val="22"/>
        </w:rPr>
        <w:t>ssign interventions.  You will</w:t>
      </w:r>
      <w:r w:rsidR="00D43083" w:rsidRPr="00D43083">
        <w:rPr>
          <w:rFonts w:ascii="Sorts Mill Goudy" w:eastAsia="Sorts Mill Goudy" w:hAnsi="Sorts Mill Goudy" w:cs="Sorts Mill Goudy"/>
          <w:color w:val="000000"/>
          <w:sz w:val="22"/>
          <w:szCs w:val="22"/>
        </w:rPr>
        <w:t xml:space="preserve"> post your video clip and questions/reflections you have rela</w:t>
      </w:r>
      <w:r>
        <w:rPr>
          <w:rFonts w:ascii="Sorts Mill Goudy" w:eastAsia="Sorts Mill Goudy" w:hAnsi="Sorts Mill Goudy" w:cs="Sorts Mill Goudy"/>
          <w:color w:val="000000"/>
          <w:sz w:val="22"/>
          <w:szCs w:val="22"/>
        </w:rPr>
        <w:t xml:space="preserve">ted to the practice. </w:t>
      </w:r>
      <w:r w:rsidR="00D43083" w:rsidRPr="00D43083">
        <w:rPr>
          <w:rFonts w:ascii="Sorts Mill Goudy" w:eastAsia="Sorts Mill Goudy" w:hAnsi="Sorts Mill Goudy" w:cs="Sorts Mill Goudy"/>
          <w:color w:val="000000"/>
          <w:sz w:val="22"/>
          <w:szCs w:val="22"/>
        </w:rPr>
        <w:t xml:space="preserve"> </w:t>
      </w:r>
      <w:r w:rsidR="00906962">
        <w:rPr>
          <w:rFonts w:ascii="Sorts Mill Goudy" w:eastAsia="Sorts Mill Goudy" w:hAnsi="Sorts Mill Goudy" w:cs="Sorts Mill Goudy"/>
          <w:i/>
          <w:color w:val="000000"/>
          <w:sz w:val="22"/>
          <w:szCs w:val="22"/>
        </w:rPr>
        <w:t>Submit on Google Drive, link to Blackboard</w:t>
      </w:r>
    </w:p>
    <w:p w14:paraId="31FA4E3E"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p>
    <w:p w14:paraId="6A985FFC" w14:textId="77777777" w:rsidR="005560D4" w:rsidRPr="004E7B80"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u w:val="single"/>
        </w:rPr>
      </w:pPr>
      <w:r w:rsidRPr="004E7B80">
        <w:rPr>
          <w:rFonts w:ascii="Calibri" w:eastAsia="Calibri" w:hAnsi="Calibri" w:cs="Calibri"/>
          <w:b/>
          <w:color w:val="000000"/>
          <w:sz w:val="22"/>
          <w:szCs w:val="22"/>
          <w:u w:val="single"/>
        </w:rPr>
        <w:lastRenderedPageBreak/>
        <w:t xml:space="preserve">FALL CLINICAL TEACHING REPORT </w:t>
      </w:r>
    </w:p>
    <w:p w14:paraId="72A740FA" w14:textId="374A3150" w:rsidR="005560D4" w:rsidRPr="004E7B80"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You will spend the next year getting to know your tutee through twice weekly lessons, assessments, previous reports, IEP review, and conversations with parents and teachers. The Fall Clinical Teaching Report is where you will formally discuss what you have learned about your student across several sections that include but are not limited to: Background, Assessment, Long Term Semester Goals and Short Term Learning Goals. </w:t>
      </w:r>
    </w:p>
    <w:p w14:paraId="1574AF62"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p>
    <w:p w14:paraId="3879001E" w14:textId="77777777" w:rsidR="005560D4" w:rsidRPr="004E7B80"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SECTION 1 FALL CLINICAL TEACHING REPORT: BACKGROUND </w:t>
      </w:r>
    </w:p>
    <w:p w14:paraId="15065D9C" w14:textId="6CC5ADC8"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 xml:space="preserve">In this section you will describe what you have learned about your student from working with them as well as through a variety of sources including a parent interview, review of IEPs, previous reports, etc. You goal here is to get a sense of your tutee’s areas of strengths and challenges so that you can identify learning </w:t>
      </w:r>
      <w:r w:rsidR="008508AC" w:rsidRPr="004E7B80">
        <w:rPr>
          <w:rFonts w:ascii="Calibri" w:eastAsia="Calibri" w:hAnsi="Calibri" w:cs="Calibri"/>
          <w:color w:val="000000"/>
          <w:sz w:val="22"/>
          <w:szCs w:val="22"/>
        </w:rPr>
        <w:t>goals</w:t>
      </w:r>
      <w:r w:rsidRPr="004E7B80">
        <w:rPr>
          <w:rFonts w:ascii="Calibri" w:eastAsia="Calibri" w:hAnsi="Calibri" w:cs="Calibri"/>
          <w:color w:val="000000"/>
          <w:sz w:val="22"/>
          <w:szCs w:val="22"/>
        </w:rPr>
        <w:t>. You can gather this information from interviews with your tutee and their parent and/or teacher.</w:t>
      </w:r>
      <w:r w:rsidRPr="004E7B80">
        <w:rPr>
          <w:rFonts w:ascii="Calibri" w:eastAsia="Calibri" w:hAnsi="Calibri" w:cs="Calibri"/>
          <w:b/>
          <w:color w:val="000000"/>
          <w:sz w:val="22"/>
          <w:szCs w:val="22"/>
        </w:rPr>
        <w:t xml:space="preserve"> </w:t>
      </w:r>
      <w:r w:rsidRPr="004E7B80">
        <w:rPr>
          <w:rFonts w:ascii="Calibri" w:eastAsia="Calibri" w:hAnsi="Calibri" w:cs="Calibri"/>
          <w:color w:val="000000"/>
          <w:sz w:val="22"/>
          <w:szCs w:val="22"/>
        </w:rPr>
        <w:t xml:space="preserve">An exemplar will be provided. </w:t>
      </w:r>
    </w:p>
    <w:p w14:paraId="3041F3ED"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p>
    <w:p w14:paraId="6D37A529" w14:textId="77777777" w:rsidR="005560D4" w:rsidRPr="004E7B80"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SECTION 2 FALL CLINICAL TEACHING REPORT: ASSESSMENT  </w:t>
      </w:r>
    </w:p>
    <w:p w14:paraId="0AC7FC7A" w14:textId="6036A0DD"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 xml:space="preserve">In this section you will list the measures that you administered and the results/scores from these assessments. Initially, you will administer a variety of assessments in reading, writing, and math in order to establish your tutee’s baseline skills and learning style. Subsequently, you will administer on-going assessments in the areas that you are focusing on for the student’s learning </w:t>
      </w:r>
      <w:r w:rsidR="008508AC" w:rsidRPr="004E7B80">
        <w:rPr>
          <w:rFonts w:ascii="Calibri" w:eastAsia="Calibri" w:hAnsi="Calibri" w:cs="Calibri"/>
          <w:color w:val="000000"/>
          <w:sz w:val="22"/>
          <w:szCs w:val="22"/>
        </w:rPr>
        <w:t>goals</w:t>
      </w:r>
      <w:r w:rsidRPr="004E7B80">
        <w:rPr>
          <w:rFonts w:ascii="Calibri" w:eastAsia="Calibri" w:hAnsi="Calibri" w:cs="Calibri"/>
          <w:color w:val="000000"/>
          <w:sz w:val="22"/>
          <w:szCs w:val="22"/>
        </w:rPr>
        <w:t xml:space="preserve">. Please see </w:t>
      </w:r>
      <w:r w:rsidRPr="004E7B80">
        <w:rPr>
          <w:rFonts w:ascii="Calibri" w:eastAsia="Calibri" w:hAnsi="Calibri" w:cs="Calibri"/>
          <w:i/>
          <w:color w:val="000000"/>
          <w:sz w:val="22"/>
          <w:szCs w:val="22"/>
        </w:rPr>
        <w:t>Section 2: Assessment</w:t>
      </w:r>
      <w:r w:rsidRPr="004E7B80">
        <w:rPr>
          <w:rFonts w:ascii="Calibri" w:eastAsia="Calibri" w:hAnsi="Calibri" w:cs="Calibri"/>
          <w:color w:val="000000"/>
          <w:sz w:val="22"/>
          <w:szCs w:val="22"/>
        </w:rPr>
        <w:t xml:space="preserve"> of the template and sample for Fall Teaching Report </w:t>
      </w:r>
      <w:r w:rsidR="00D43083">
        <w:rPr>
          <w:rFonts w:ascii="Calibri" w:eastAsia="Calibri" w:hAnsi="Calibri" w:cs="Calibri"/>
          <w:color w:val="000000"/>
          <w:sz w:val="22"/>
          <w:szCs w:val="22"/>
        </w:rPr>
        <w:t>(will be available</w:t>
      </w:r>
      <w:r w:rsidRPr="004E7B80">
        <w:rPr>
          <w:rFonts w:ascii="Calibri" w:eastAsia="Calibri" w:hAnsi="Calibri" w:cs="Calibri"/>
          <w:color w:val="000000"/>
          <w:sz w:val="22"/>
          <w:szCs w:val="22"/>
        </w:rPr>
        <w:t xml:space="preserve">) on how to report your assessment results. An exemplar will be provided. </w:t>
      </w:r>
    </w:p>
    <w:p w14:paraId="352D7B0F"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p>
    <w:p w14:paraId="2CD6C4C5" w14:textId="77777777" w:rsidR="005560D4" w:rsidRPr="004E7B80"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SECTION 3 FALL CLINICAL TEACHING REPORT: LONG TERM SEMESTER GOALS &amp; SHORT TERM INSTRUCTIONAL GOALS </w:t>
      </w:r>
    </w:p>
    <w:p w14:paraId="3E9F001D" w14:textId="5DF14E6C" w:rsidR="005560D4" w:rsidRPr="00D43083" w:rsidRDefault="00D43083">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Sorts Mill Goudy" w:hAnsi="Calibri" w:cs="Sorts Mill Goudy"/>
          <w:sz w:val="22"/>
          <w:szCs w:val="22"/>
        </w:rPr>
      </w:pPr>
      <w:r w:rsidRPr="00D43083">
        <w:rPr>
          <w:rFonts w:ascii="Calibri" w:eastAsia="Sorts Mill Goudy" w:hAnsi="Calibri" w:cs="Sorts Mill Goudy"/>
          <w:sz w:val="22"/>
          <w:szCs w:val="22"/>
        </w:rPr>
        <w:t>After getting to know your student and administering assessments, you will identify high needs instructional areas based on your assessment data and</w:t>
      </w:r>
      <w:r>
        <w:rPr>
          <w:rFonts w:ascii="Calibri" w:eastAsia="Sorts Mill Goudy" w:hAnsi="Calibri" w:cs="Sorts Mill Goudy"/>
          <w:sz w:val="22"/>
          <w:szCs w:val="22"/>
        </w:rPr>
        <w:t xml:space="preserve"> develop targeted goals. These long-</w:t>
      </w:r>
      <w:r w:rsidRPr="00D43083">
        <w:rPr>
          <w:rFonts w:ascii="Calibri" w:eastAsia="Sorts Mill Goudy" w:hAnsi="Calibri" w:cs="Sorts Mill Goudy"/>
          <w:sz w:val="22"/>
          <w:szCs w:val="22"/>
        </w:rPr>
        <w:t xml:space="preserve">term semester goals (e.g. To Develop Reading Comprehension) and related </w:t>
      </w:r>
      <w:proofErr w:type="gramStart"/>
      <w:r w:rsidRPr="00D43083">
        <w:rPr>
          <w:rFonts w:ascii="Calibri" w:eastAsia="Sorts Mill Goudy" w:hAnsi="Calibri" w:cs="Sorts Mill Goudy"/>
          <w:sz w:val="22"/>
          <w:szCs w:val="22"/>
        </w:rPr>
        <w:t>short term</w:t>
      </w:r>
      <w:proofErr w:type="gramEnd"/>
      <w:r w:rsidRPr="00D43083">
        <w:rPr>
          <w:rFonts w:ascii="Calibri" w:eastAsia="Sorts Mill Goudy" w:hAnsi="Calibri" w:cs="Sorts Mill Goudy"/>
          <w:sz w:val="22"/>
          <w:szCs w:val="22"/>
        </w:rPr>
        <w:t xml:space="preserve"> instructional goals (e.g. after 5 lessons Jose will be able to retell a 3 part work of fiction) will determine and drive the focus of your instruction this semester. </w:t>
      </w:r>
    </w:p>
    <w:p w14:paraId="149006F3" w14:textId="77777777" w:rsidR="00D43083" w:rsidRPr="004E7B80" w:rsidRDefault="00D43083">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p>
    <w:p w14:paraId="74D43B83" w14:textId="77777777" w:rsidR="005560D4" w:rsidRPr="004E7B80" w:rsidRDefault="009E4B74">
      <w:pPr>
        <w:pBdr>
          <w:top w:val="nil"/>
          <w:left w:val="nil"/>
          <w:bottom w:val="nil"/>
          <w:right w:val="nil"/>
          <w:between w:val="nil"/>
        </w:pBd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SECTION 4 FALL CLINICAL TEACHING REPORT: AREAS WORKED ON AND PROGRESS SUMMARY </w:t>
      </w:r>
    </w:p>
    <w:p w14:paraId="0CFC0EC6" w14:textId="0B0C17AB"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 xml:space="preserve">By the end of the semester you will have gained some insight into how to individualize instruction for your student given their particular learning profile. Through lesson preparation, instruction, and assessment, you will have learned what their needs are and how to accommodate and/or modify accordingly. In this section of your Fall Teaching Report you will summarize the areas that you worked on, how your student made progress, and what you have learned both about your student and what you need to do to be effective in teaching them. You should describe your tutee’s growth in achieving success on their goals. An exemplar will be provided. </w:t>
      </w:r>
    </w:p>
    <w:p w14:paraId="3CCF70E9" w14:textId="77777777" w:rsidR="005560D4" w:rsidRPr="006D08AC"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p>
    <w:p w14:paraId="7D2B7036" w14:textId="77777777" w:rsidR="005560D4" w:rsidRPr="006D08AC" w:rsidRDefault="009E4B74">
      <w:pPr>
        <w:rPr>
          <w:rFonts w:ascii="Calibri" w:eastAsia="Calibri" w:hAnsi="Calibri" w:cs="Calibri"/>
          <w:b/>
          <w:color w:val="000000"/>
          <w:sz w:val="22"/>
          <w:szCs w:val="22"/>
        </w:rPr>
      </w:pPr>
      <w:r w:rsidRPr="006D08AC">
        <w:rPr>
          <w:rFonts w:ascii="Calibri" w:eastAsia="Calibri" w:hAnsi="Calibri" w:cs="Calibri"/>
          <w:b/>
          <w:color w:val="000000"/>
          <w:sz w:val="22"/>
          <w:szCs w:val="22"/>
        </w:rPr>
        <w:t xml:space="preserve">SECTION 5 FALL CLINICAL TEACHING REPORT: FUTURE INSTRUCTIONAL PLANNING GOALS FOR SPRING, TEACHER GOALS AND RELATED NEXT STEPS, CITATIONS AND MATERIALS USED </w:t>
      </w:r>
    </w:p>
    <w:p w14:paraId="067CB218" w14:textId="77777777" w:rsidR="005560D4" w:rsidRPr="006D08AC" w:rsidRDefault="009E4B74">
      <w:pPr>
        <w:rPr>
          <w:rFonts w:ascii="Calibri" w:eastAsia="Calibri" w:hAnsi="Calibri" w:cs="Calibri"/>
          <w:color w:val="000000"/>
          <w:sz w:val="22"/>
          <w:szCs w:val="22"/>
        </w:rPr>
      </w:pPr>
      <w:r w:rsidRPr="006D08AC">
        <w:rPr>
          <w:rFonts w:ascii="Calibri" w:eastAsia="Calibri" w:hAnsi="Calibri" w:cs="Calibri"/>
          <w:color w:val="000000"/>
          <w:sz w:val="22"/>
          <w:szCs w:val="22"/>
        </w:rPr>
        <w:t xml:space="preserve">In preparation for spring semester, and given what you have learned about your student you should identify 3-5 goals for your student and 1-2 goals for yourself for next semester. You will also cite the materials and methods used this semester.  An exemplar will be provided. You will build on this fall report come Spring, please save it. </w:t>
      </w:r>
    </w:p>
    <w:p w14:paraId="78C8FA8A" w14:textId="77777777" w:rsidR="005560D4" w:rsidRPr="006D08AC" w:rsidRDefault="005560D4" w:rsidP="0061266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p>
    <w:p w14:paraId="51406656" w14:textId="7A4098E7" w:rsidR="005560D4" w:rsidRDefault="009E4B74" w:rsidP="0061266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r w:rsidRPr="006D08AC">
        <w:rPr>
          <w:rFonts w:ascii="Calibri" w:eastAsia="Calibri" w:hAnsi="Calibri" w:cs="Calibri"/>
          <w:b/>
          <w:color w:val="000000"/>
          <w:sz w:val="22"/>
          <w:szCs w:val="22"/>
          <w:u w:val="single"/>
        </w:rPr>
        <w:t xml:space="preserve">LESSON PLANS OR COLLEAGUE OBSERVATION: </w:t>
      </w:r>
      <w:r w:rsidR="00D36A6B">
        <w:rPr>
          <w:rFonts w:ascii="Calibri" w:eastAsia="Calibri" w:hAnsi="Calibri" w:cs="Calibri"/>
          <w:b/>
          <w:color w:val="000000"/>
          <w:sz w:val="22"/>
          <w:szCs w:val="22"/>
        </w:rPr>
        <w:t>18</w:t>
      </w:r>
      <w:r w:rsidRPr="006D08AC">
        <w:rPr>
          <w:rFonts w:ascii="Calibri" w:eastAsia="Calibri" w:hAnsi="Calibri" w:cs="Calibri"/>
          <w:b/>
          <w:color w:val="000000"/>
          <w:sz w:val="22"/>
          <w:szCs w:val="22"/>
        </w:rPr>
        <w:t xml:space="preserve"> lessons required total in the fall. </w:t>
      </w:r>
      <w:r w:rsidR="00906962">
        <w:rPr>
          <w:rFonts w:ascii="Calibri" w:eastAsia="Calibri" w:hAnsi="Calibri" w:cs="Calibri"/>
          <w:b/>
          <w:color w:val="000000"/>
          <w:sz w:val="22"/>
          <w:szCs w:val="22"/>
        </w:rPr>
        <w:t xml:space="preserve"> If you do not have </w:t>
      </w:r>
      <w:r w:rsidR="00D36A6B">
        <w:rPr>
          <w:rFonts w:ascii="Calibri" w:eastAsia="Calibri" w:hAnsi="Calibri" w:cs="Calibri"/>
          <w:b/>
          <w:color w:val="000000"/>
          <w:sz w:val="22"/>
          <w:szCs w:val="22"/>
        </w:rPr>
        <w:t xml:space="preserve">18 </w:t>
      </w:r>
      <w:r w:rsidR="00906962">
        <w:rPr>
          <w:rFonts w:ascii="Calibri" w:eastAsia="Calibri" w:hAnsi="Calibri" w:cs="Calibri"/>
          <w:b/>
          <w:color w:val="000000"/>
          <w:sz w:val="22"/>
          <w:szCs w:val="22"/>
        </w:rPr>
        <w:t>lessons total by the end of the semester, you will not pass the class.</w:t>
      </w:r>
    </w:p>
    <w:p w14:paraId="0D5A61ED" w14:textId="77777777" w:rsidR="00906962" w:rsidRPr="006D08AC" w:rsidRDefault="00906962" w:rsidP="0061266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u w:val="single"/>
        </w:rPr>
      </w:pPr>
    </w:p>
    <w:p w14:paraId="34F14657" w14:textId="538D07F5" w:rsidR="005560D4" w:rsidRPr="006D08AC" w:rsidRDefault="009E4B74" w:rsidP="0061266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6D08AC">
        <w:rPr>
          <w:rFonts w:ascii="Calibri" w:eastAsia="Calibri" w:hAnsi="Calibri" w:cs="Calibri"/>
          <w:color w:val="000000"/>
          <w:sz w:val="22"/>
          <w:szCs w:val="22"/>
        </w:rPr>
        <w:t xml:space="preserve">Due </w:t>
      </w:r>
      <w:r w:rsidR="00612664" w:rsidRPr="006D08AC">
        <w:rPr>
          <w:rFonts w:ascii="Calibri" w:eastAsia="Calibri" w:hAnsi="Calibri" w:cs="Calibri"/>
          <w:color w:val="000000"/>
          <w:sz w:val="22"/>
          <w:szCs w:val="22"/>
        </w:rPr>
        <w:t>as determined by the syllabus</w:t>
      </w:r>
      <w:r w:rsidRPr="006D08AC">
        <w:rPr>
          <w:rFonts w:ascii="Calibri" w:eastAsia="Calibri" w:hAnsi="Calibri" w:cs="Calibri"/>
          <w:color w:val="000000"/>
          <w:sz w:val="22"/>
          <w:szCs w:val="22"/>
        </w:rPr>
        <w:t xml:space="preserve">; the required template is </w:t>
      </w:r>
      <w:r w:rsidR="00D43083" w:rsidRPr="006D08AC">
        <w:rPr>
          <w:rFonts w:ascii="Calibri" w:eastAsia="Calibri" w:hAnsi="Calibri" w:cs="Calibri"/>
          <w:color w:val="000000"/>
          <w:sz w:val="22"/>
          <w:szCs w:val="22"/>
        </w:rPr>
        <w:t>available</w:t>
      </w:r>
      <w:r w:rsidRPr="006D08AC">
        <w:rPr>
          <w:rFonts w:ascii="Calibri" w:eastAsia="Calibri" w:hAnsi="Calibri" w:cs="Calibri"/>
          <w:color w:val="000000"/>
          <w:sz w:val="22"/>
          <w:szCs w:val="22"/>
        </w:rPr>
        <w:t xml:space="preserve"> and will be distributed and reviewed. You will be expected to tutor your tutee for a total of </w:t>
      </w:r>
      <w:r w:rsidR="00D36A6B">
        <w:rPr>
          <w:rFonts w:ascii="Calibri" w:eastAsia="Calibri" w:hAnsi="Calibri" w:cs="Calibri"/>
          <w:b/>
          <w:color w:val="000000"/>
          <w:sz w:val="22"/>
          <w:szCs w:val="22"/>
        </w:rPr>
        <w:t>18</w:t>
      </w:r>
      <w:r w:rsidRPr="00D86D79">
        <w:rPr>
          <w:rFonts w:ascii="Calibri" w:eastAsia="Calibri" w:hAnsi="Calibri" w:cs="Calibri"/>
          <w:b/>
          <w:color w:val="000000"/>
          <w:sz w:val="22"/>
          <w:szCs w:val="22"/>
        </w:rPr>
        <w:t xml:space="preserve"> sessions over the course of the semester. Each session will </w:t>
      </w:r>
      <w:r w:rsidR="00D36A6B">
        <w:rPr>
          <w:rFonts w:ascii="Calibri" w:eastAsia="Calibri" w:hAnsi="Calibri" w:cs="Calibri"/>
          <w:b/>
          <w:color w:val="000000"/>
          <w:sz w:val="22"/>
          <w:szCs w:val="22"/>
        </w:rPr>
        <w:t>last at least 40 minutes.</w:t>
      </w:r>
      <w:r w:rsidRPr="006D08AC">
        <w:rPr>
          <w:rFonts w:ascii="Calibri" w:eastAsia="Calibri" w:hAnsi="Calibri" w:cs="Calibri"/>
          <w:color w:val="000000"/>
          <w:sz w:val="22"/>
          <w:szCs w:val="22"/>
        </w:rPr>
        <w:t xml:space="preserve"> We take lessons and absences seriously. If you are </w:t>
      </w:r>
      <w:r w:rsidRPr="006D08AC">
        <w:rPr>
          <w:rFonts w:ascii="Calibri" w:eastAsia="Calibri" w:hAnsi="Calibri" w:cs="Calibri"/>
          <w:color w:val="000000"/>
          <w:sz w:val="22"/>
          <w:szCs w:val="22"/>
        </w:rPr>
        <w:lastRenderedPageBreak/>
        <w:t xml:space="preserve">absent, you should always make up the session with your student. If your student is absent, you </w:t>
      </w:r>
      <w:r w:rsidR="00612664" w:rsidRPr="006D08AC">
        <w:rPr>
          <w:rFonts w:ascii="Calibri" w:eastAsia="Calibri" w:hAnsi="Calibri" w:cs="Calibri"/>
          <w:color w:val="000000"/>
          <w:sz w:val="22"/>
          <w:szCs w:val="22"/>
        </w:rPr>
        <w:t>must make up the session</w:t>
      </w:r>
      <w:r w:rsidRPr="006D08AC">
        <w:rPr>
          <w:rFonts w:ascii="Calibri" w:eastAsia="Calibri" w:hAnsi="Calibri" w:cs="Calibri"/>
          <w:color w:val="000000"/>
          <w:sz w:val="22"/>
          <w:szCs w:val="22"/>
        </w:rPr>
        <w:t>. Please maintain contact with the parent/student if they are absent and inform your instructor ASAP after two absences so that we can address it and assign you a new s</w:t>
      </w:r>
      <w:r w:rsidR="00612664" w:rsidRPr="006D08AC">
        <w:rPr>
          <w:rFonts w:ascii="Calibri" w:eastAsia="Calibri" w:hAnsi="Calibri" w:cs="Calibri"/>
          <w:color w:val="000000"/>
          <w:sz w:val="22"/>
          <w:szCs w:val="22"/>
        </w:rPr>
        <w:t>tudent if necessary</w:t>
      </w:r>
      <w:r w:rsidRPr="006D08AC">
        <w:rPr>
          <w:rFonts w:ascii="Calibri" w:eastAsia="Calibri" w:hAnsi="Calibri" w:cs="Calibri"/>
          <w:color w:val="000000"/>
          <w:sz w:val="22"/>
          <w:szCs w:val="22"/>
        </w:rPr>
        <w:t xml:space="preserve">. </w:t>
      </w:r>
    </w:p>
    <w:p w14:paraId="23FA3822" w14:textId="77777777" w:rsidR="00D43083" w:rsidRPr="006D08AC" w:rsidRDefault="00D43083" w:rsidP="0061266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p>
    <w:p w14:paraId="57AD2C86" w14:textId="4FD25FF5" w:rsidR="00D43083" w:rsidRPr="006D08AC" w:rsidRDefault="00D43083" w:rsidP="00D430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960"/>
          <w:tab w:val="left" w:pos="13680"/>
          <w:tab w:val="left" w:pos="14400"/>
          <w:tab w:val="left" w:pos="15120"/>
          <w:tab w:val="left" w:pos="15840"/>
          <w:tab w:val="left" w:pos="16560"/>
        </w:tabs>
        <w:ind w:right="-720"/>
        <w:rPr>
          <w:rFonts w:ascii="Sorts Mill Goudy" w:eastAsia="Sorts Mill Goudy" w:hAnsi="Sorts Mill Goudy" w:cs="Sorts Mill Goudy"/>
          <w:sz w:val="22"/>
          <w:szCs w:val="22"/>
        </w:rPr>
      </w:pPr>
      <w:r w:rsidRPr="006D08AC">
        <w:rPr>
          <w:rFonts w:ascii="Sorts Mill Goudy" w:eastAsia="Sorts Mill Goudy" w:hAnsi="Sorts Mill Goudy" w:cs="Sorts Mill Goudy"/>
          <w:sz w:val="22"/>
          <w:szCs w:val="22"/>
        </w:rPr>
        <w:t xml:space="preserve">You will tutor for a total of </w:t>
      </w:r>
      <w:r w:rsidR="000308CE">
        <w:rPr>
          <w:rFonts w:ascii="Sorts Mill Goudy" w:eastAsia="Sorts Mill Goudy" w:hAnsi="Sorts Mill Goudy" w:cs="Sorts Mill Goudy"/>
          <w:sz w:val="22"/>
          <w:szCs w:val="22"/>
        </w:rPr>
        <w:t>18</w:t>
      </w:r>
      <w:r w:rsidRPr="006D08AC">
        <w:rPr>
          <w:rFonts w:ascii="Sorts Mill Goudy" w:eastAsia="Sorts Mill Goudy" w:hAnsi="Sorts Mill Goudy" w:cs="Sorts Mill Goudy"/>
          <w:sz w:val="22"/>
          <w:szCs w:val="22"/>
        </w:rPr>
        <w:t xml:space="preserve"> sessions, twice weekly, with each session lasting </w:t>
      </w:r>
      <w:r w:rsidR="000308CE">
        <w:rPr>
          <w:rFonts w:ascii="Sorts Mill Goudy" w:eastAsia="Sorts Mill Goudy" w:hAnsi="Sorts Mill Goudy" w:cs="Sorts Mill Goudy"/>
          <w:sz w:val="22"/>
          <w:szCs w:val="22"/>
        </w:rPr>
        <w:t>at least 40</w:t>
      </w:r>
      <w:r w:rsidRPr="006D08AC">
        <w:rPr>
          <w:rFonts w:ascii="Sorts Mill Goudy" w:eastAsia="Sorts Mill Goudy" w:hAnsi="Sorts Mill Goudy" w:cs="Sorts Mill Goudy"/>
          <w:sz w:val="22"/>
          <w:szCs w:val="22"/>
        </w:rPr>
        <w:t xml:space="preserve"> minutes. </w:t>
      </w:r>
    </w:p>
    <w:p w14:paraId="5DFE6090" w14:textId="523368F0" w:rsidR="00D43083" w:rsidRDefault="00D43083" w:rsidP="00D43083">
      <w:pPr>
        <w:rPr>
          <w:rFonts w:ascii="Sorts Mill Goudy" w:eastAsia="Sorts Mill Goudy" w:hAnsi="Sorts Mill Goudy" w:cs="Sorts Mill Goudy"/>
          <w:sz w:val="22"/>
          <w:szCs w:val="22"/>
        </w:rPr>
      </w:pPr>
      <w:r w:rsidRPr="006D08AC">
        <w:rPr>
          <w:rFonts w:ascii="Sorts Mill Goudy" w:eastAsia="Sorts Mill Goudy" w:hAnsi="Sorts Mill Goudy" w:cs="Sorts Mill Goudy"/>
          <w:sz w:val="22"/>
          <w:szCs w:val="22"/>
        </w:rPr>
        <w:t xml:space="preserve">Students will select a focus learner based on the following criteria: </w:t>
      </w:r>
      <w:r w:rsidRPr="006D08AC">
        <w:rPr>
          <w:rFonts w:ascii="Sorts Mill Goudy" w:eastAsia="Sorts Mill Goudy" w:hAnsi="Sorts Mill Goudy" w:cs="Sorts Mill Goudy"/>
          <w:sz w:val="22"/>
          <w:szCs w:val="22"/>
          <w:u w:val="single"/>
        </w:rPr>
        <w:t xml:space="preserve">The potential tutee must 1) have an IEP 2) have foundational * needs in the area(s) of reading, writing, and/or math as determined by the required assessments provided by this course in the “Assessment Kit,” and 3) be in the grade range for which you are seeking teacher certification.  </w:t>
      </w:r>
      <w:r w:rsidRPr="006D08AC">
        <w:rPr>
          <w:rFonts w:ascii="Sorts Mill Goudy" w:eastAsia="Sorts Mill Goudy" w:hAnsi="Sorts Mill Goudy" w:cs="Sorts Mill Goudy"/>
          <w:sz w:val="22"/>
          <w:szCs w:val="22"/>
        </w:rPr>
        <w:t>Keep in mind that the first two lessons will be provided in the assessment kit, with room to add your own rapport-building touches. You should begin thinking about the criteria and potential tutees that you would like to assess as soon as possible as the assessments may need to be re-administered to a different potential tutee in order to find a suitable match. Use resources in your school to help you connect with a good match and do not overlook the attendance record as it should also inform your decision.</w:t>
      </w:r>
    </w:p>
    <w:p w14:paraId="194D9F40" w14:textId="77777777" w:rsidR="00D86D79" w:rsidRPr="006D08AC" w:rsidRDefault="00D86D79" w:rsidP="00D43083">
      <w:pPr>
        <w:rPr>
          <w:rFonts w:ascii="Sorts Mill Goudy" w:eastAsia="Sorts Mill Goudy" w:hAnsi="Sorts Mill Goudy" w:cs="Sorts Mill Goudy"/>
          <w:sz w:val="22"/>
          <w:szCs w:val="22"/>
        </w:rPr>
      </w:pPr>
    </w:p>
    <w:p w14:paraId="02CB6D1A" w14:textId="77777777" w:rsidR="00D43083" w:rsidRPr="006D08AC" w:rsidRDefault="00D43083" w:rsidP="00D43083">
      <w:pPr>
        <w:rPr>
          <w:rFonts w:ascii="Sorts Mill Goudy" w:eastAsia="Sorts Mill Goudy" w:hAnsi="Sorts Mill Goudy" w:cs="Sorts Mill Goudy"/>
          <w:sz w:val="22"/>
          <w:szCs w:val="22"/>
        </w:rPr>
      </w:pPr>
    </w:p>
    <w:p w14:paraId="51252A6D" w14:textId="1F42BB02" w:rsidR="00D43083" w:rsidRDefault="00D43083" w:rsidP="00D43083">
      <w:pPr>
        <w:rPr>
          <w:rFonts w:ascii="Sorts Mill Goudy" w:eastAsia="Sorts Mill Goudy" w:hAnsi="Sorts Mill Goudy" w:cs="Sorts Mill Goudy"/>
          <w:sz w:val="22"/>
          <w:szCs w:val="22"/>
        </w:rPr>
      </w:pPr>
      <w:r w:rsidRPr="006D08AC">
        <w:rPr>
          <w:rFonts w:ascii="Sorts Mill Goudy" w:eastAsia="Sorts Mill Goudy" w:hAnsi="Sorts Mill Goudy" w:cs="Sorts Mill Goudy"/>
          <w:sz w:val="22"/>
          <w:szCs w:val="22"/>
        </w:rPr>
        <w:t xml:space="preserve">Though the first two lesson plans (all assessment) are provided, you may need to assess more than one potential tutee to find one with appropriate needs for the requirements. Students need to secure a tutee to work with </w:t>
      </w:r>
      <w:r w:rsidR="000308CE">
        <w:rPr>
          <w:rFonts w:ascii="Sorts Mill Goudy" w:eastAsia="Sorts Mill Goudy" w:hAnsi="Sorts Mill Goudy" w:cs="Sorts Mill Goudy"/>
          <w:sz w:val="22"/>
          <w:szCs w:val="22"/>
        </w:rPr>
        <w:t>before the first week in October</w:t>
      </w:r>
      <w:r w:rsidRPr="006D08AC">
        <w:rPr>
          <w:rFonts w:ascii="Sorts Mill Goudy" w:eastAsia="Sorts Mill Goudy" w:hAnsi="Sorts Mill Goudy" w:cs="Sorts Mill Goudy"/>
          <w:sz w:val="22"/>
          <w:szCs w:val="22"/>
        </w:rPr>
        <w:t>. If students have not successfully found a tutee in his/her school, he/she will need to branch out in his/her search well to avoid falling behind. You should plan to have all of your required assessments completed with the student you will be working with</w:t>
      </w:r>
      <w:r w:rsidR="000308CE">
        <w:rPr>
          <w:rFonts w:ascii="Sorts Mill Goudy" w:eastAsia="Sorts Mill Goudy" w:hAnsi="Sorts Mill Goudy" w:cs="Sorts Mill Goudy"/>
          <w:sz w:val="22"/>
          <w:szCs w:val="22"/>
        </w:rPr>
        <w:t xml:space="preserve"> </w:t>
      </w:r>
      <w:r w:rsidR="00906962">
        <w:rPr>
          <w:rFonts w:ascii="Sorts Mill Goudy" w:eastAsia="Sorts Mill Goudy" w:hAnsi="Sorts Mill Goudy" w:cs="Sorts Mill Goudy"/>
          <w:sz w:val="22"/>
          <w:szCs w:val="22"/>
          <w:u w:val="single"/>
        </w:rPr>
        <w:t>the second</w:t>
      </w:r>
      <w:r w:rsidRPr="006D08AC">
        <w:rPr>
          <w:rFonts w:ascii="Sorts Mill Goudy" w:eastAsia="Sorts Mill Goudy" w:hAnsi="Sorts Mill Goudy" w:cs="Sorts Mill Goudy"/>
          <w:sz w:val="22"/>
          <w:szCs w:val="22"/>
          <w:u w:val="single"/>
        </w:rPr>
        <w:t xml:space="preserve"> week of October</w:t>
      </w:r>
      <w:r w:rsidRPr="006D08AC">
        <w:rPr>
          <w:rFonts w:ascii="Sorts Mill Goudy" w:eastAsia="Sorts Mill Goudy" w:hAnsi="Sorts Mill Goudy" w:cs="Sorts Mill Goudy"/>
          <w:sz w:val="22"/>
          <w:szCs w:val="22"/>
        </w:rPr>
        <w:t xml:space="preserve">. </w:t>
      </w:r>
      <w:r w:rsidRPr="006D08AC">
        <w:rPr>
          <w:color w:val="000000"/>
          <w:sz w:val="22"/>
          <w:szCs w:val="22"/>
        </w:rPr>
        <w:t xml:space="preserve">You may do the first two lessons several times with different students in order to identify an appropriate tutee - the TOTAL number of sessions for the chosen tutee must equal </w:t>
      </w:r>
      <w:r w:rsidR="000308CE">
        <w:rPr>
          <w:color w:val="000000"/>
          <w:sz w:val="22"/>
          <w:szCs w:val="22"/>
        </w:rPr>
        <w:t>18</w:t>
      </w:r>
      <w:r w:rsidRPr="006D08AC">
        <w:rPr>
          <w:color w:val="000000"/>
          <w:sz w:val="22"/>
          <w:szCs w:val="22"/>
        </w:rPr>
        <w:t xml:space="preserve">. </w:t>
      </w:r>
      <w:r w:rsidRPr="006D08AC">
        <w:rPr>
          <w:rFonts w:ascii="Sorts Mill Goudy" w:eastAsia="Sorts Mill Goudy" w:hAnsi="Sorts Mill Goudy" w:cs="Sorts Mill Goudy"/>
          <w:sz w:val="22"/>
          <w:szCs w:val="22"/>
        </w:rPr>
        <w:t xml:space="preserve">The two lessons you completed to assess your student count towards your total of </w:t>
      </w:r>
      <w:r w:rsidR="000308CE">
        <w:rPr>
          <w:rFonts w:ascii="Sorts Mill Goudy" w:eastAsia="Sorts Mill Goudy" w:hAnsi="Sorts Mill Goudy" w:cs="Sorts Mill Goudy"/>
          <w:sz w:val="22"/>
          <w:szCs w:val="22"/>
        </w:rPr>
        <w:t>18</w:t>
      </w:r>
      <w:r w:rsidRPr="006D08AC">
        <w:rPr>
          <w:rFonts w:ascii="Sorts Mill Goudy" w:eastAsia="Sorts Mill Goudy" w:hAnsi="Sorts Mill Goudy" w:cs="Sorts Mill Goudy"/>
          <w:sz w:val="22"/>
          <w:szCs w:val="22"/>
        </w:rPr>
        <w:t xml:space="preserve"> sessions. Remember to set the schedule early on. Some graduate students in this course have found it helpful to plan out a month at a time and share the calendar to account for holidays, etc. that impact your regularly scheduled dates and address make up sessions a month ahead of time.</w:t>
      </w:r>
    </w:p>
    <w:p w14:paraId="43197AFE" w14:textId="77777777" w:rsidR="00D86D79" w:rsidRDefault="00D86D79" w:rsidP="00D43083">
      <w:pPr>
        <w:rPr>
          <w:rFonts w:ascii="Sorts Mill Goudy" w:eastAsia="Sorts Mill Goudy" w:hAnsi="Sorts Mill Goudy" w:cs="Sorts Mill Goudy"/>
          <w:sz w:val="22"/>
          <w:szCs w:val="22"/>
        </w:rPr>
      </w:pPr>
    </w:p>
    <w:p w14:paraId="43904A59" w14:textId="00839523" w:rsidR="00D86D79" w:rsidRPr="006D08AC" w:rsidRDefault="00D86D79" w:rsidP="00D43083">
      <w:pPr>
        <w:rPr>
          <w:rFonts w:ascii="Sorts Mill Goudy" w:eastAsia="Sorts Mill Goudy" w:hAnsi="Sorts Mill Goudy" w:cs="Sorts Mill Goudy"/>
          <w:sz w:val="22"/>
          <w:szCs w:val="22"/>
        </w:rPr>
      </w:pPr>
      <w:r>
        <w:rPr>
          <w:rFonts w:ascii="Sorts Mill Goudy" w:eastAsia="Sorts Mill Goudy" w:hAnsi="Sorts Mill Goudy" w:cs="Sorts Mill Goudy"/>
          <w:sz w:val="22"/>
          <w:szCs w:val="22"/>
        </w:rPr>
        <w:t>Please note: you will be videotaping at least 3 sessions within a semester. I generally ask for 2 short video clips and</w:t>
      </w:r>
      <w:r w:rsidR="000308CE">
        <w:rPr>
          <w:rFonts w:ascii="Sorts Mill Goudy" w:eastAsia="Sorts Mill Goudy" w:hAnsi="Sorts Mill Goudy" w:cs="Sorts Mill Goudy"/>
          <w:sz w:val="22"/>
          <w:szCs w:val="22"/>
        </w:rPr>
        <w:t xml:space="preserve"> 1</w:t>
      </w:r>
      <w:r>
        <w:rPr>
          <w:rFonts w:ascii="Sorts Mill Goudy" w:eastAsia="Sorts Mill Goudy" w:hAnsi="Sorts Mill Goudy" w:cs="Sorts Mill Goudy"/>
          <w:sz w:val="22"/>
          <w:szCs w:val="22"/>
        </w:rPr>
        <w:t xml:space="preserve"> whole session clip. </w:t>
      </w:r>
    </w:p>
    <w:p w14:paraId="51482480" w14:textId="77777777" w:rsidR="00D43083" w:rsidRPr="006D08AC" w:rsidRDefault="00D43083" w:rsidP="0061266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p>
    <w:p w14:paraId="58297A9F" w14:textId="11169572" w:rsidR="00D43083" w:rsidRPr="006D08AC" w:rsidRDefault="00D43083" w:rsidP="00D43083">
      <w:pPr>
        <w:rPr>
          <w:rFonts w:ascii="Sorts Mill Goudy" w:eastAsia="Sorts Mill Goudy" w:hAnsi="Sorts Mill Goudy" w:cs="Sorts Mill Goudy"/>
          <w:b/>
          <w:sz w:val="22"/>
          <w:szCs w:val="22"/>
        </w:rPr>
      </w:pPr>
      <w:r w:rsidRPr="006D08AC">
        <w:rPr>
          <w:rFonts w:ascii="Sorts Mill Goudy" w:eastAsia="Sorts Mill Goudy" w:hAnsi="Sorts Mill Goudy" w:cs="Sorts Mill Goudy"/>
          <w:b/>
          <w:sz w:val="22"/>
          <w:szCs w:val="22"/>
        </w:rPr>
        <w:t>Logs &amp; Related Assignments</w:t>
      </w:r>
    </w:p>
    <w:p w14:paraId="4A52031F" w14:textId="3DDB364C" w:rsidR="00D43083" w:rsidRPr="006D08AC" w:rsidRDefault="00D43083" w:rsidP="00D43083">
      <w:pPr>
        <w:rPr>
          <w:rFonts w:ascii="Sorts Mill Goudy" w:eastAsia="Sorts Mill Goudy" w:hAnsi="Sorts Mill Goudy" w:cs="Sorts Mill Goudy"/>
          <w:sz w:val="22"/>
          <w:szCs w:val="22"/>
        </w:rPr>
      </w:pPr>
      <w:r w:rsidRPr="006D08AC">
        <w:rPr>
          <w:rFonts w:ascii="Sorts Mill Goudy" w:eastAsia="Sorts Mill Goudy" w:hAnsi="Sorts Mill Goudy" w:cs="Sorts Mill Goudy"/>
          <w:sz w:val="22"/>
          <w:szCs w:val="22"/>
        </w:rPr>
        <w:t>Weeks 1-</w:t>
      </w:r>
      <w:r w:rsidR="000308CE">
        <w:rPr>
          <w:rFonts w:ascii="Sorts Mill Goudy" w:eastAsia="Sorts Mill Goudy" w:hAnsi="Sorts Mill Goudy" w:cs="Sorts Mill Goudy"/>
          <w:sz w:val="22"/>
          <w:szCs w:val="22"/>
        </w:rPr>
        <w:t>6</w:t>
      </w:r>
      <w:r w:rsidRPr="006D08AC">
        <w:rPr>
          <w:rFonts w:ascii="Sorts Mill Goudy" w:eastAsia="Sorts Mill Goudy" w:hAnsi="Sorts Mill Goudy" w:cs="Sorts Mill Goudy"/>
          <w:sz w:val="22"/>
          <w:szCs w:val="22"/>
        </w:rPr>
        <w:t xml:space="preserve"> of this course are considered the </w:t>
      </w:r>
      <w:r w:rsidRPr="006D08AC">
        <w:rPr>
          <w:rFonts w:ascii="Sorts Mill Goudy" w:eastAsia="Sorts Mill Goudy" w:hAnsi="Sorts Mill Goudy" w:cs="Sorts Mill Goudy"/>
          <w:b/>
          <w:i/>
          <w:sz w:val="22"/>
          <w:szCs w:val="22"/>
        </w:rPr>
        <w:t>assessment phase or pre-tutoring phase</w:t>
      </w:r>
      <w:r w:rsidRPr="006D08AC">
        <w:rPr>
          <w:rFonts w:ascii="Sorts Mill Goudy" w:eastAsia="Sorts Mill Goudy" w:hAnsi="Sorts Mill Goudy" w:cs="Sorts Mill Goudy"/>
          <w:sz w:val="22"/>
          <w:szCs w:val="22"/>
        </w:rPr>
        <w:t xml:space="preserve">.  </w:t>
      </w:r>
      <w:r w:rsidR="00D86D79">
        <w:rPr>
          <w:rFonts w:ascii="Sorts Mill Goudy" w:eastAsia="Sorts Mill Goudy" w:hAnsi="Sorts Mill Goudy" w:cs="Sorts Mill Goudy"/>
          <w:sz w:val="22"/>
          <w:szCs w:val="22"/>
        </w:rPr>
        <w:t>Each week, by 11:59 Saturday</w:t>
      </w:r>
      <w:r w:rsidRPr="006D08AC">
        <w:rPr>
          <w:rFonts w:ascii="Sorts Mill Goudy" w:eastAsia="Sorts Mill Goudy" w:hAnsi="Sorts Mill Goudy" w:cs="Sorts Mill Goudy"/>
          <w:sz w:val="22"/>
          <w:szCs w:val="22"/>
        </w:rPr>
        <w:t xml:space="preserve"> evening, you must view all m</w:t>
      </w:r>
      <w:r w:rsidR="00DD2CC7" w:rsidRPr="006D08AC">
        <w:rPr>
          <w:rFonts w:ascii="Sorts Mill Goudy" w:eastAsia="Sorts Mill Goudy" w:hAnsi="Sorts Mill Goudy" w:cs="Sorts Mill Goudy"/>
          <w:sz w:val="22"/>
          <w:szCs w:val="22"/>
        </w:rPr>
        <w:t>aterial, post your log</w:t>
      </w:r>
      <w:r w:rsidRPr="006D08AC">
        <w:rPr>
          <w:rFonts w:ascii="Sorts Mill Goudy" w:eastAsia="Sorts Mill Goudy" w:hAnsi="Sorts Mill Goudy" w:cs="Sorts Mill Goudy"/>
          <w:sz w:val="22"/>
          <w:szCs w:val="22"/>
        </w:rPr>
        <w:t xml:space="preserve">, and complete any assignment within the weekly link or in the syllabus. Do not begin regular tutoring until you have a tutee secured (meeting all criteria after your assessments and with complete paperwork) AND you have conferenced with your instructor. You may need some redirection before proceeding. </w:t>
      </w:r>
    </w:p>
    <w:p w14:paraId="58684323" w14:textId="002F88E7" w:rsidR="00D43083" w:rsidRPr="006D08AC" w:rsidRDefault="00D86D79" w:rsidP="00745A8E">
      <w:pPr>
        <w:numPr>
          <w:ilvl w:val="0"/>
          <w:numId w:val="49"/>
        </w:numPr>
        <w:pBdr>
          <w:top w:val="nil"/>
          <w:left w:val="nil"/>
          <w:bottom w:val="nil"/>
          <w:right w:val="nil"/>
          <w:between w:val="nil"/>
        </w:pBdr>
        <w:contextualSpacing/>
        <w:rPr>
          <w:sz w:val="22"/>
          <w:szCs w:val="22"/>
        </w:rPr>
      </w:pPr>
      <w:r>
        <w:rPr>
          <w:rFonts w:ascii="Sorts Mill Goudy" w:eastAsia="Sorts Mill Goudy" w:hAnsi="Sorts Mill Goudy" w:cs="Sorts Mill Goudy"/>
          <w:color w:val="000000"/>
          <w:sz w:val="22"/>
          <w:szCs w:val="22"/>
        </w:rPr>
        <w:t xml:space="preserve">After the first week, </w:t>
      </w:r>
      <w:r w:rsidR="00D43083" w:rsidRPr="006D08AC">
        <w:rPr>
          <w:rFonts w:ascii="Sorts Mill Goudy" w:eastAsia="Sorts Mill Goudy" w:hAnsi="Sorts Mill Goudy" w:cs="Sorts Mill Goudy"/>
          <w:color w:val="000000"/>
          <w:sz w:val="22"/>
          <w:szCs w:val="22"/>
        </w:rPr>
        <w:t xml:space="preserve">you will need to submit WEEKLY communication (updates) </w:t>
      </w:r>
      <w:r w:rsidR="00DD2CC7" w:rsidRPr="006D08AC">
        <w:rPr>
          <w:rFonts w:ascii="Sorts Mill Goudy" w:eastAsia="Sorts Mill Goudy" w:hAnsi="Sorts Mill Goudy" w:cs="Sorts Mill Goudy"/>
          <w:color w:val="000000"/>
          <w:sz w:val="22"/>
          <w:szCs w:val="22"/>
        </w:rPr>
        <w:t xml:space="preserve">via logs </w:t>
      </w:r>
      <w:r w:rsidR="00D43083" w:rsidRPr="006D08AC">
        <w:rPr>
          <w:rFonts w:ascii="Sorts Mill Goudy" w:eastAsia="Sorts Mill Goudy" w:hAnsi="Sorts Mill Goudy" w:cs="Sorts Mill Goudy"/>
          <w:color w:val="000000"/>
          <w:sz w:val="22"/>
          <w:szCs w:val="22"/>
        </w:rPr>
        <w:t xml:space="preserve">about where you are in your progress towards finding a tutee. These weekly updates are essential to professionalism and to your success in the course. Missing these assignments constitutes an absence and can jeopardize your standing in the course. </w:t>
      </w:r>
    </w:p>
    <w:p w14:paraId="026CF72F" w14:textId="1F2902D0" w:rsidR="00D43083" w:rsidRPr="006D08AC" w:rsidRDefault="00D43083" w:rsidP="00DD2CC7">
      <w:pPr>
        <w:numPr>
          <w:ilvl w:val="0"/>
          <w:numId w:val="49"/>
        </w:numPr>
        <w:pBdr>
          <w:top w:val="nil"/>
          <w:left w:val="nil"/>
          <w:bottom w:val="nil"/>
          <w:right w:val="nil"/>
          <w:between w:val="nil"/>
        </w:pBdr>
        <w:contextualSpacing/>
        <w:rPr>
          <w:rFonts w:ascii="Sorts Mill Goudy" w:eastAsia="Sorts Mill Goudy" w:hAnsi="Sorts Mill Goudy" w:cs="Sorts Mill Goudy"/>
          <w:color w:val="000000"/>
          <w:sz w:val="22"/>
          <w:szCs w:val="22"/>
        </w:rPr>
      </w:pPr>
      <w:r w:rsidRPr="006D08AC">
        <w:rPr>
          <w:rFonts w:ascii="Sorts Mill Goudy" w:eastAsia="Sorts Mill Goudy" w:hAnsi="Sorts Mill Goudy" w:cs="Sorts Mill Goudy"/>
          <w:color w:val="000000"/>
          <w:sz w:val="22"/>
          <w:szCs w:val="22"/>
        </w:rPr>
        <w:t xml:space="preserve">The pre-tutoring phase will conclude when you have assessed your tutee and submitted sections 1 and 2 of your Fall Clinical Teaching Report. </w:t>
      </w:r>
    </w:p>
    <w:p w14:paraId="035DA422" w14:textId="77777777" w:rsidR="00DD2CC7" w:rsidRPr="006D08AC" w:rsidRDefault="00DD2CC7" w:rsidP="00DD2CC7">
      <w:pPr>
        <w:pBdr>
          <w:top w:val="nil"/>
          <w:left w:val="nil"/>
          <w:bottom w:val="nil"/>
          <w:right w:val="nil"/>
          <w:between w:val="nil"/>
        </w:pBdr>
        <w:ind w:left="720"/>
        <w:contextualSpacing/>
        <w:rPr>
          <w:rFonts w:ascii="Sorts Mill Goudy" w:eastAsia="Sorts Mill Goudy" w:hAnsi="Sorts Mill Goudy" w:cs="Sorts Mill Goudy"/>
          <w:color w:val="000000"/>
          <w:sz w:val="22"/>
          <w:szCs w:val="22"/>
        </w:rPr>
      </w:pPr>
    </w:p>
    <w:p w14:paraId="2953658C" w14:textId="77777777" w:rsidR="00D43083" w:rsidRPr="006D08AC" w:rsidRDefault="00D43083" w:rsidP="00D43083">
      <w:pPr>
        <w:rPr>
          <w:rFonts w:ascii="Sorts Mill Goudy" w:eastAsia="Sorts Mill Goudy" w:hAnsi="Sorts Mill Goudy" w:cs="Sorts Mill Goudy"/>
          <w:b/>
          <w:sz w:val="22"/>
          <w:szCs w:val="22"/>
        </w:rPr>
      </w:pPr>
      <w:r w:rsidRPr="006D08AC">
        <w:rPr>
          <w:rFonts w:ascii="Sorts Mill Goudy" w:eastAsia="Sorts Mill Goudy" w:hAnsi="Sorts Mill Goudy" w:cs="Sorts Mill Goudy"/>
          <w:b/>
          <w:sz w:val="22"/>
          <w:szCs w:val="22"/>
        </w:rPr>
        <w:t>Lesson Plans, Logs, Student Work, Progress Monitoring and Videos (Formats to be provided)</w:t>
      </w:r>
    </w:p>
    <w:p w14:paraId="7F6B6A6C" w14:textId="48EFDC1D" w:rsidR="00D43083" w:rsidRPr="006D08AC" w:rsidRDefault="00D43083" w:rsidP="00D43083">
      <w:pPr>
        <w:rPr>
          <w:rFonts w:ascii="Sorts Mill Goudy" w:eastAsia="Sorts Mill Goudy" w:hAnsi="Sorts Mill Goudy" w:cs="Sorts Mill Goudy"/>
          <w:sz w:val="22"/>
          <w:szCs w:val="22"/>
        </w:rPr>
      </w:pPr>
      <w:r w:rsidRPr="006D08AC">
        <w:rPr>
          <w:rFonts w:ascii="Sorts Mill Goudy" w:eastAsia="Sorts Mill Goudy" w:hAnsi="Sorts Mill Goudy" w:cs="Sorts Mill Goudy"/>
          <w:sz w:val="22"/>
          <w:szCs w:val="22"/>
        </w:rPr>
        <w:t xml:space="preserve">Weeks 7-13 (Tutoring Phase) you will be accessing materials as needed in the Reading, Math, and Writing Resource area of </w:t>
      </w:r>
      <w:r w:rsidR="00DD2CC7" w:rsidRPr="006D08AC">
        <w:rPr>
          <w:rFonts w:ascii="Sorts Mill Goudy" w:eastAsia="Sorts Mill Goudy" w:hAnsi="Sorts Mill Goudy" w:cs="Sorts Mill Goudy"/>
          <w:sz w:val="22"/>
          <w:szCs w:val="22"/>
        </w:rPr>
        <w:t>your course platform</w:t>
      </w:r>
      <w:r w:rsidRPr="006D08AC">
        <w:rPr>
          <w:rFonts w:ascii="Sorts Mill Goudy" w:eastAsia="Sorts Mill Goudy" w:hAnsi="Sorts Mill Goudy" w:cs="Sorts Mill Goudy"/>
          <w:sz w:val="22"/>
          <w:szCs w:val="22"/>
        </w:rPr>
        <w:t xml:space="preserve"> and/or developing or using methods and materials of your choosing. You will create and submit short-term goals and objectives (section 3 of your Fall Clinical Teaching Report) which should provide you, your instructor, and your tutee with a map of what you plan to teach and how. Your instructor will provide you with feedback through your logs and conferences. You will continue to communicate weekly through logs (one page per two lessons).</w:t>
      </w:r>
      <w:r w:rsidR="00D86D79">
        <w:rPr>
          <w:rFonts w:ascii="Sorts Mill Goudy" w:eastAsia="Sorts Mill Goudy" w:hAnsi="Sorts Mill Goudy" w:cs="Sorts Mill Goudy"/>
          <w:sz w:val="22"/>
          <w:szCs w:val="22"/>
        </w:rPr>
        <w:t xml:space="preserve"> </w:t>
      </w:r>
      <w:r w:rsidRPr="006D08AC">
        <w:rPr>
          <w:rFonts w:ascii="Sorts Mill Goudy" w:eastAsia="Sorts Mill Goudy" w:hAnsi="Sorts Mill Goudy" w:cs="Sorts Mill Goudy"/>
          <w:sz w:val="22"/>
          <w:szCs w:val="22"/>
        </w:rPr>
        <w:t xml:space="preserve">All of your work in this phase will be shared on </w:t>
      </w:r>
      <w:r w:rsidR="00DD2CC7" w:rsidRPr="006D08AC">
        <w:rPr>
          <w:rFonts w:ascii="Sorts Mill Goudy" w:eastAsia="Sorts Mill Goudy" w:hAnsi="Sorts Mill Goudy" w:cs="Sorts Mill Goudy"/>
          <w:sz w:val="22"/>
          <w:szCs w:val="22"/>
        </w:rPr>
        <w:t>your course platform</w:t>
      </w:r>
      <w:r w:rsidRPr="006D08AC">
        <w:rPr>
          <w:rFonts w:ascii="Sorts Mill Goudy" w:eastAsia="Sorts Mill Goudy" w:hAnsi="Sorts Mill Goudy" w:cs="Sorts Mill Goudy"/>
          <w:sz w:val="22"/>
          <w:szCs w:val="22"/>
        </w:rPr>
        <w:t xml:space="preserve"> with the exception of videos which will </w:t>
      </w:r>
      <w:r w:rsidR="00906962">
        <w:rPr>
          <w:rFonts w:ascii="Sorts Mill Goudy" w:eastAsia="Sorts Mill Goudy" w:hAnsi="Sorts Mill Goudy" w:cs="Sorts Mill Goudy"/>
          <w:sz w:val="22"/>
          <w:szCs w:val="22"/>
        </w:rPr>
        <w:t xml:space="preserve">always be shared your Google Drive. </w:t>
      </w:r>
    </w:p>
    <w:p w14:paraId="56DEBBC7" w14:textId="77777777" w:rsidR="00D43083" w:rsidRPr="006D08AC" w:rsidRDefault="00D43083" w:rsidP="00D43083">
      <w:pPr>
        <w:rPr>
          <w:rFonts w:ascii="Sorts Mill Goudy" w:eastAsia="Sorts Mill Goudy" w:hAnsi="Sorts Mill Goudy" w:cs="Sorts Mill Goudy"/>
          <w:sz w:val="22"/>
          <w:szCs w:val="22"/>
        </w:rPr>
      </w:pPr>
    </w:p>
    <w:p w14:paraId="34719A36" w14:textId="77777777" w:rsidR="00314398" w:rsidRPr="00314398" w:rsidRDefault="00314398" w:rsidP="00D43083">
      <w:pPr>
        <w:numPr>
          <w:ilvl w:val="0"/>
          <w:numId w:val="48"/>
        </w:numPr>
        <w:pBdr>
          <w:top w:val="nil"/>
          <w:left w:val="nil"/>
          <w:bottom w:val="nil"/>
          <w:right w:val="nil"/>
          <w:between w:val="nil"/>
        </w:pBdr>
        <w:contextualSpacing/>
        <w:rPr>
          <w:sz w:val="22"/>
          <w:szCs w:val="22"/>
        </w:rPr>
      </w:pPr>
      <w:r>
        <w:rPr>
          <w:rFonts w:ascii="Sorts Mill Goudy" w:eastAsia="Sorts Mill Goudy" w:hAnsi="Sorts Mill Goudy" w:cs="Sorts Mill Goudy"/>
          <w:color w:val="000000"/>
          <w:sz w:val="22"/>
          <w:szCs w:val="22"/>
        </w:rPr>
        <w:lastRenderedPageBreak/>
        <w:t xml:space="preserve">Note that each week of the tutoring phase, you will be sending me </w:t>
      </w:r>
      <w:r w:rsidRPr="00314398">
        <w:rPr>
          <w:rFonts w:ascii="Sorts Mill Goudy" w:eastAsia="Sorts Mill Goudy" w:hAnsi="Sorts Mill Goudy" w:cs="Sorts Mill Goudy"/>
          <w:b/>
          <w:color w:val="000000"/>
          <w:sz w:val="22"/>
          <w:szCs w:val="22"/>
        </w:rPr>
        <w:t>2 lesson plans and 1 Log</w:t>
      </w:r>
    </w:p>
    <w:p w14:paraId="383BE68A" w14:textId="77777777" w:rsidR="00314398" w:rsidRDefault="00314398" w:rsidP="00314398">
      <w:pPr>
        <w:pBdr>
          <w:top w:val="nil"/>
          <w:left w:val="nil"/>
          <w:bottom w:val="nil"/>
          <w:right w:val="nil"/>
          <w:between w:val="nil"/>
        </w:pBdr>
        <w:ind w:left="360"/>
        <w:contextualSpacing/>
        <w:rPr>
          <w:sz w:val="22"/>
          <w:szCs w:val="22"/>
        </w:rPr>
      </w:pPr>
    </w:p>
    <w:p w14:paraId="2187A456" w14:textId="5E0CFB90" w:rsidR="00D43083" w:rsidRDefault="00D43083" w:rsidP="00314398">
      <w:pPr>
        <w:pBdr>
          <w:top w:val="nil"/>
          <w:left w:val="nil"/>
          <w:bottom w:val="nil"/>
          <w:right w:val="nil"/>
          <w:between w:val="nil"/>
        </w:pBdr>
        <w:ind w:left="360"/>
        <w:contextualSpacing/>
        <w:rPr>
          <w:rFonts w:ascii="Sorts Mill Goudy" w:eastAsia="Sorts Mill Goudy" w:hAnsi="Sorts Mill Goudy" w:cs="Sorts Mill Goudy"/>
          <w:color w:val="000000"/>
          <w:sz w:val="22"/>
          <w:szCs w:val="22"/>
        </w:rPr>
      </w:pPr>
      <w:r w:rsidRPr="00314398">
        <w:rPr>
          <w:rFonts w:ascii="Sorts Mill Goudy" w:eastAsia="Sorts Mill Goudy" w:hAnsi="Sorts Mill Goudy" w:cs="Sorts Mill Goudy"/>
          <w:color w:val="000000"/>
          <w:sz w:val="22"/>
          <w:szCs w:val="22"/>
        </w:rPr>
        <w:t xml:space="preserve">Logs: After completing tutoring for each week of lessons, you will post a log </w:t>
      </w:r>
      <w:r w:rsidR="00DD2CC7" w:rsidRPr="00314398">
        <w:rPr>
          <w:rFonts w:ascii="Sorts Mill Goudy" w:eastAsia="Sorts Mill Goudy" w:hAnsi="Sorts Mill Goudy" w:cs="Sorts Mill Goudy"/>
          <w:color w:val="000000"/>
          <w:sz w:val="22"/>
          <w:szCs w:val="22"/>
        </w:rPr>
        <w:t xml:space="preserve">(replaces the weekly updates at the start of the semester once tutoring begins, </w:t>
      </w:r>
      <w:r w:rsidRPr="00314398">
        <w:rPr>
          <w:rFonts w:ascii="Sorts Mill Goudy" w:eastAsia="Sorts Mill Goudy" w:hAnsi="Sorts Mill Goudy" w:cs="Sorts Mill Goudy"/>
          <w:color w:val="000000"/>
          <w:sz w:val="22"/>
          <w:szCs w:val="22"/>
        </w:rPr>
        <w:t>and sample of stu</w:t>
      </w:r>
      <w:r w:rsidR="00D45B0A">
        <w:rPr>
          <w:rFonts w:ascii="Sorts Mill Goudy" w:eastAsia="Sorts Mill Goudy" w:hAnsi="Sorts Mill Goudy" w:cs="Sorts Mill Goudy"/>
          <w:color w:val="000000"/>
          <w:sz w:val="22"/>
          <w:szCs w:val="22"/>
        </w:rPr>
        <w:t>dent work</w:t>
      </w:r>
      <w:r w:rsidR="000308CE">
        <w:rPr>
          <w:rFonts w:ascii="Sorts Mill Goudy" w:eastAsia="Sorts Mill Goudy" w:hAnsi="Sorts Mill Goudy" w:cs="Sorts Mill Goudy"/>
          <w:color w:val="000000"/>
          <w:sz w:val="22"/>
          <w:szCs w:val="22"/>
        </w:rPr>
        <w:t>)</w:t>
      </w:r>
    </w:p>
    <w:p w14:paraId="7D38AF20" w14:textId="77777777" w:rsidR="00314398" w:rsidRDefault="00314398" w:rsidP="00314398">
      <w:pPr>
        <w:pBdr>
          <w:top w:val="nil"/>
          <w:left w:val="nil"/>
          <w:bottom w:val="nil"/>
          <w:right w:val="nil"/>
          <w:between w:val="nil"/>
        </w:pBdr>
        <w:ind w:left="360"/>
        <w:contextualSpacing/>
        <w:rPr>
          <w:rFonts w:ascii="Sorts Mill Goudy" w:eastAsia="Sorts Mill Goudy" w:hAnsi="Sorts Mill Goudy" w:cs="Sorts Mill Goudy"/>
          <w:color w:val="000000"/>
          <w:sz w:val="22"/>
          <w:szCs w:val="22"/>
        </w:rPr>
      </w:pPr>
    </w:p>
    <w:p w14:paraId="02A363B4" w14:textId="77777777" w:rsidR="00314398" w:rsidRPr="00314398" w:rsidRDefault="00314398" w:rsidP="00314398">
      <w:pPr>
        <w:pBdr>
          <w:top w:val="nil"/>
          <w:left w:val="nil"/>
          <w:bottom w:val="nil"/>
          <w:right w:val="nil"/>
          <w:between w:val="nil"/>
        </w:pBdr>
        <w:ind w:left="360"/>
        <w:contextualSpacing/>
        <w:rPr>
          <w:sz w:val="22"/>
          <w:szCs w:val="22"/>
        </w:rPr>
      </w:pPr>
    </w:p>
    <w:p w14:paraId="6BB84205" w14:textId="77777777" w:rsidR="00D43083" w:rsidRPr="006D08AC" w:rsidRDefault="00D43083" w:rsidP="006D08AC">
      <w:pPr>
        <w:pBdr>
          <w:top w:val="nil"/>
          <w:left w:val="nil"/>
          <w:bottom w:val="nil"/>
          <w:right w:val="nil"/>
          <w:between w:val="nil"/>
        </w:pBdr>
        <w:ind w:left="720"/>
        <w:rPr>
          <w:rFonts w:ascii="Sorts Mill Goudy" w:eastAsia="Sorts Mill Goudy" w:hAnsi="Sorts Mill Goudy" w:cs="Sorts Mill Goudy"/>
          <w:i/>
          <w:color w:val="000000"/>
          <w:sz w:val="22"/>
          <w:szCs w:val="22"/>
        </w:rPr>
      </w:pPr>
      <w:r w:rsidRPr="006D08AC">
        <w:rPr>
          <w:rFonts w:ascii="Sorts Mill Goudy" w:eastAsia="Sorts Mill Goudy" w:hAnsi="Sorts Mill Goudy" w:cs="Sorts Mill Goudy"/>
          <w:color w:val="000000"/>
          <w:sz w:val="22"/>
          <w:szCs w:val="22"/>
          <w:highlight w:val="yellow"/>
        </w:rPr>
        <w:t xml:space="preserve">IF YOU WERE NOT ABLE TO TUTOR TWICE IN ANY GIVEN WEEK THROUGHOUT THE SEMESTER – </w:t>
      </w:r>
      <w:r w:rsidRPr="006D08AC">
        <w:rPr>
          <w:rFonts w:ascii="Sorts Mill Goudy" w:eastAsia="Sorts Mill Goudy" w:hAnsi="Sorts Mill Goudy" w:cs="Sorts Mill Goudy"/>
          <w:color w:val="000000"/>
          <w:sz w:val="22"/>
          <w:szCs w:val="22"/>
          <w:highlight w:val="yellow"/>
          <w:u w:val="single"/>
        </w:rPr>
        <w:t>YOU MUST STILL POST A LOG ON TIME</w:t>
      </w:r>
      <w:r w:rsidRPr="006D08AC">
        <w:rPr>
          <w:rFonts w:ascii="Sorts Mill Goudy" w:eastAsia="Sorts Mill Goudy" w:hAnsi="Sorts Mill Goudy" w:cs="Sorts Mill Goudy"/>
          <w:color w:val="000000"/>
          <w:sz w:val="22"/>
          <w:szCs w:val="22"/>
          <w:highlight w:val="yellow"/>
        </w:rPr>
        <w:t xml:space="preserve"> (one sentence will do). </w:t>
      </w:r>
      <w:r w:rsidRPr="006D08AC">
        <w:rPr>
          <w:rFonts w:ascii="Sorts Mill Goudy" w:eastAsia="Sorts Mill Goudy" w:hAnsi="Sorts Mill Goudy" w:cs="Sorts Mill Goudy"/>
          <w:i/>
          <w:color w:val="000000"/>
          <w:sz w:val="22"/>
          <w:szCs w:val="22"/>
          <w:highlight w:val="yellow"/>
        </w:rPr>
        <w:t>For example: My student was absent this week on one of the two days that we have scheduled tutoring. I have three sessions scheduled for next week and will provide a longer log</w:t>
      </w:r>
      <w:r w:rsidRPr="006D08AC">
        <w:rPr>
          <w:rFonts w:ascii="Sorts Mill Goudy" w:eastAsia="Sorts Mill Goudy" w:hAnsi="Sorts Mill Goudy" w:cs="Sorts Mill Goudy"/>
          <w:i/>
          <w:color w:val="000000"/>
          <w:sz w:val="22"/>
          <w:szCs w:val="22"/>
        </w:rPr>
        <w:t>.</w:t>
      </w:r>
    </w:p>
    <w:p w14:paraId="16C99E4C" w14:textId="77777777" w:rsidR="00D43083" w:rsidRPr="006D08AC" w:rsidRDefault="00D43083" w:rsidP="00D43083">
      <w:pPr>
        <w:pBdr>
          <w:top w:val="nil"/>
          <w:left w:val="nil"/>
          <w:bottom w:val="nil"/>
          <w:right w:val="nil"/>
          <w:between w:val="nil"/>
        </w:pBdr>
        <w:ind w:left="720" w:hanging="720"/>
        <w:rPr>
          <w:rFonts w:ascii="Sorts Mill Goudy" w:eastAsia="Sorts Mill Goudy" w:hAnsi="Sorts Mill Goudy" w:cs="Sorts Mill Goudy"/>
          <w:color w:val="000000"/>
          <w:sz w:val="22"/>
          <w:szCs w:val="22"/>
        </w:rPr>
      </w:pPr>
    </w:p>
    <w:p w14:paraId="4FCA936A" w14:textId="67D47DCF" w:rsidR="00D43083" w:rsidRPr="006D08AC" w:rsidRDefault="00D43083" w:rsidP="00D43083">
      <w:pPr>
        <w:pBdr>
          <w:top w:val="nil"/>
          <w:left w:val="nil"/>
          <w:bottom w:val="nil"/>
          <w:right w:val="nil"/>
          <w:between w:val="nil"/>
        </w:pBdr>
        <w:ind w:left="720" w:hanging="720"/>
        <w:rPr>
          <w:rFonts w:ascii="Sorts Mill Goudy" w:eastAsia="Sorts Mill Goudy" w:hAnsi="Sorts Mill Goudy" w:cs="Sorts Mill Goudy"/>
          <w:i/>
          <w:color w:val="000000"/>
          <w:sz w:val="22"/>
          <w:szCs w:val="22"/>
        </w:rPr>
      </w:pPr>
      <w:r w:rsidRPr="006D08AC">
        <w:rPr>
          <w:rFonts w:ascii="Sorts Mill Goudy" w:eastAsia="Sorts Mill Goudy" w:hAnsi="Sorts Mill Goudy" w:cs="Sorts Mill Goudy"/>
          <w:color w:val="000000"/>
          <w:sz w:val="22"/>
          <w:szCs w:val="22"/>
        </w:rPr>
        <w:t xml:space="preserve"> </w:t>
      </w:r>
      <w:r w:rsidR="006D08AC">
        <w:rPr>
          <w:rFonts w:ascii="Sorts Mill Goudy" w:eastAsia="Sorts Mill Goudy" w:hAnsi="Sorts Mill Goudy" w:cs="Sorts Mill Goudy"/>
          <w:color w:val="000000"/>
          <w:sz w:val="22"/>
          <w:szCs w:val="22"/>
        </w:rPr>
        <w:tab/>
      </w:r>
      <w:r w:rsidRPr="006D08AC">
        <w:rPr>
          <w:rFonts w:ascii="Sorts Mill Goudy" w:eastAsia="Sorts Mill Goudy" w:hAnsi="Sorts Mill Goudy" w:cs="Sorts Mill Goudy"/>
          <w:color w:val="000000"/>
          <w:sz w:val="22"/>
          <w:szCs w:val="22"/>
        </w:rPr>
        <w:t xml:space="preserve">In order to receive credit for a tutoring session, you must have reflected on it in a log. By the end of the fall semester, you should have reflected on </w:t>
      </w:r>
      <w:r w:rsidR="000308CE">
        <w:rPr>
          <w:rFonts w:ascii="Sorts Mill Goudy" w:eastAsia="Sorts Mill Goudy" w:hAnsi="Sorts Mill Goudy" w:cs="Sorts Mill Goudy"/>
          <w:color w:val="000000"/>
          <w:sz w:val="22"/>
          <w:szCs w:val="22"/>
        </w:rPr>
        <w:t>18</w:t>
      </w:r>
      <w:r w:rsidRPr="006D08AC">
        <w:rPr>
          <w:rFonts w:ascii="Sorts Mill Goudy" w:eastAsia="Sorts Mill Goudy" w:hAnsi="Sorts Mill Goudy" w:cs="Sorts Mill Goudy"/>
          <w:color w:val="000000"/>
          <w:sz w:val="22"/>
          <w:szCs w:val="22"/>
        </w:rPr>
        <w:t xml:space="preserve"> lessons through your logs. Logs will not be accepted late. Zeros for weekly communication/logs cannot be made up</w:t>
      </w:r>
      <w:r w:rsidR="00DD2CC7" w:rsidRPr="006D08AC">
        <w:rPr>
          <w:rFonts w:ascii="Sorts Mill Goudy" w:eastAsia="Sorts Mill Goudy" w:hAnsi="Sorts Mill Goudy" w:cs="Sorts Mill Goudy"/>
          <w:color w:val="000000"/>
          <w:sz w:val="22"/>
          <w:szCs w:val="22"/>
        </w:rPr>
        <w:t>.</w:t>
      </w:r>
    </w:p>
    <w:p w14:paraId="29862020" w14:textId="77777777" w:rsidR="00D43083" w:rsidRPr="006D08AC" w:rsidRDefault="00D43083" w:rsidP="00D43083">
      <w:pPr>
        <w:pBdr>
          <w:top w:val="nil"/>
          <w:left w:val="nil"/>
          <w:bottom w:val="nil"/>
          <w:right w:val="nil"/>
          <w:between w:val="nil"/>
        </w:pBdr>
        <w:ind w:left="720" w:hanging="720"/>
        <w:rPr>
          <w:rFonts w:ascii="Sorts Mill Goudy" w:eastAsia="Sorts Mill Goudy" w:hAnsi="Sorts Mill Goudy" w:cs="Sorts Mill Goudy"/>
          <w:color w:val="000000"/>
          <w:sz w:val="22"/>
          <w:szCs w:val="22"/>
        </w:rPr>
      </w:pPr>
    </w:p>
    <w:p w14:paraId="198B4491" w14:textId="77777777" w:rsidR="00D43083" w:rsidRPr="000308CE" w:rsidRDefault="00D43083" w:rsidP="006D08AC">
      <w:pPr>
        <w:pBdr>
          <w:top w:val="nil"/>
          <w:left w:val="nil"/>
          <w:bottom w:val="nil"/>
          <w:right w:val="nil"/>
          <w:between w:val="nil"/>
        </w:pBdr>
        <w:ind w:left="720"/>
        <w:rPr>
          <w:rFonts w:ascii="Sorts Mill Goudy" w:eastAsia="Sorts Mill Goudy" w:hAnsi="Sorts Mill Goudy" w:cs="Sorts Mill Goudy"/>
          <w:b/>
          <w:bCs/>
          <w:color w:val="000000"/>
          <w:sz w:val="22"/>
          <w:szCs w:val="22"/>
        </w:rPr>
      </w:pPr>
      <w:r w:rsidRPr="000308CE">
        <w:rPr>
          <w:rFonts w:ascii="Sorts Mill Goudy" w:eastAsia="Sorts Mill Goudy" w:hAnsi="Sorts Mill Goudy" w:cs="Sorts Mill Goudy"/>
          <w:b/>
          <w:bCs/>
          <w:color w:val="000000"/>
          <w:sz w:val="22"/>
          <w:szCs w:val="22"/>
        </w:rPr>
        <w:t xml:space="preserve">Student Work: </w:t>
      </w:r>
    </w:p>
    <w:p w14:paraId="0ED23975" w14:textId="1FECC5D4" w:rsidR="00D43083" w:rsidRPr="006D08AC" w:rsidRDefault="00D43083" w:rsidP="006D08AC">
      <w:pPr>
        <w:pBdr>
          <w:top w:val="nil"/>
          <w:left w:val="nil"/>
          <w:bottom w:val="nil"/>
          <w:right w:val="nil"/>
          <w:between w:val="nil"/>
        </w:pBdr>
        <w:ind w:left="720"/>
        <w:rPr>
          <w:rFonts w:ascii="Sorts Mill Goudy" w:eastAsia="Sorts Mill Goudy" w:hAnsi="Sorts Mill Goudy" w:cs="Sorts Mill Goudy"/>
          <w:i/>
          <w:color w:val="000000"/>
          <w:sz w:val="22"/>
          <w:szCs w:val="22"/>
        </w:rPr>
      </w:pPr>
      <w:r w:rsidRPr="006D08AC">
        <w:rPr>
          <w:rFonts w:ascii="Sorts Mill Goudy" w:eastAsia="Sorts Mill Goudy" w:hAnsi="Sorts Mill Goudy" w:cs="Sorts Mill Goudy"/>
          <w:color w:val="000000"/>
          <w:sz w:val="22"/>
          <w:szCs w:val="22"/>
        </w:rPr>
        <w:t xml:space="preserve">Each week you will need to share student work captured in tutoring.  Train yourself to capture something by photo or scan related to your selected objectives in terms of student work each time you work with your student. You will pare down what you have when you organize your </w:t>
      </w:r>
      <w:proofErr w:type="spellStart"/>
      <w:r w:rsidRPr="006D08AC">
        <w:rPr>
          <w:rFonts w:ascii="Sorts Mill Goudy" w:eastAsia="Sorts Mill Goudy" w:hAnsi="Sorts Mill Goudy" w:cs="Sorts Mill Goudy"/>
          <w:color w:val="000000"/>
          <w:sz w:val="22"/>
          <w:szCs w:val="22"/>
        </w:rPr>
        <w:t>ePortfilio</w:t>
      </w:r>
      <w:proofErr w:type="spellEnd"/>
      <w:r w:rsidRPr="006D08AC">
        <w:rPr>
          <w:rFonts w:ascii="Sorts Mill Goudy" w:eastAsia="Sorts Mill Goudy" w:hAnsi="Sorts Mill Goudy" w:cs="Sorts Mill Goudy"/>
          <w:color w:val="000000"/>
          <w:sz w:val="22"/>
          <w:szCs w:val="22"/>
        </w:rPr>
        <w:t xml:space="preserve">. </w:t>
      </w:r>
    </w:p>
    <w:p w14:paraId="31F2FB9F" w14:textId="77777777" w:rsidR="00D43083" w:rsidRPr="006D08AC" w:rsidRDefault="00D43083" w:rsidP="00D43083">
      <w:pPr>
        <w:rPr>
          <w:sz w:val="22"/>
          <w:szCs w:val="22"/>
        </w:rPr>
      </w:pPr>
    </w:p>
    <w:p w14:paraId="5562EBA4" w14:textId="417D9774" w:rsidR="00121DC9" w:rsidRPr="00121DC9" w:rsidRDefault="00D43083" w:rsidP="00121DC9">
      <w:pPr>
        <w:numPr>
          <w:ilvl w:val="0"/>
          <w:numId w:val="48"/>
        </w:numPr>
        <w:pBdr>
          <w:top w:val="nil"/>
          <w:left w:val="nil"/>
          <w:bottom w:val="nil"/>
          <w:right w:val="nil"/>
          <w:between w:val="nil"/>
        </w:pBdr>
        <w:contextualSpacing/>
        <w:rPr>
          <w:sz w:val="22"/>
          <w:szCs w:val="22"/>
        </w:rPr>
      </w:pPr>
      <w:r w:rsidRPr="006D08AC">
        <w:rPr>
          <w:rFonts w:ascii="Sorts Mill Goudy" w:eastAsia="Sorts Mill Goudy" w:hAnsi="Sorts Mill Goudy" w:cs="Sorts Mill Goudy"/>
          <w:color w:val="000000"/>
          <w:sz w:val="22"/>
          <w:szCs w:val="22"/>
        </w:rPr>
        <w:t>Video clips: Twice during the semester you must submit 3-5 minute video clips.</w:t>
      </w:r>
      <w:r w:rsidR="00121DC9">
        <w:rPr>
          <w:rFonts w:ascii="Sorts Mill Goudy" w:eastAsia="Sorts Mill Goudy" w:hAnsi="Sorts Mill Goudy" w:cs="Sorts Mill Goudy"/>
          <w:color w:val="000000"/>
          <w:sz w:val="22"/>
          <w:szCs w:val="22"/>
        </w:rPr>
        <w:t xml:space="preserve"> At the end of the semester, you will share one large video.</w:t>
      </w:r>
      <w:r w:rsidRPr="006D08AC">
        <w:rPr>
          <w:rFonts w:ascii="Sorts Mill Goudy" w:eastAsia="Sorts Mill Goudy" w:hAnsi="Sorts Mill Goudy" w:cs="Sorts Mill Goudy"/>
          <w:color w:val="000000"/>
          <w:sz w:val="22"/>
          <w:szCs w:val="22"/>
        </w:rPr>
        <w:t xml:space="preserve"> Each video could be an unedited continuous clip from one session. You will write a brief (a few sentences) summary of what transpired in your session, and point the viewers to a question you have or content for which you’d like specific feedback. You can choose to highlight an area of concern (academic, behavioral, or pedagogical) and/or share a proud moment (in your teaching or in your student’s learning).  </w:t>
      </w:r>
      <w:r w:rsidRPr="006D08AC">
        <w:rPr>
          <w:rFonts w:ascii="Sorts Mill Goudy" w:eastAsia="Sorts Mill Goudy" w:hAnsi="Sorts Mill Goudy" w:cs="Sorts Mill Goudy"/>
          <w:i/>
          <w:color w:val="000000"/>
          <w:sz w:val="22"/>
          <w:szCs w:val="22"/>
        </w:rPr>
        <w:t xml:space="preserve"> </w:t>
      </w:r>
      <w:r w:rsidR="00121DC9">
        <w:rPr>
          <w:rFonts w:ascii="Sorts Mill Goudy" w:eastAsia="Sorts Mill Goudy" w:hAnsi="Sorts Mill Goudy" w:cs="Sorts Mill Goudy"/>
          <w:i/>
          <w:color w:val="000000"/>
          <w:sz w:val="22"/>
          <w:szCs w:val="22"/>
        </w:rPr>
        <w:t>Shared on Google Drive, Linked to Blackboard</w:t>
      </w:r>
      <w:r w:rsidR="00121DC9">
        <w:rPr>
          <w:sz w:val="22"/>
          <w:szCs w:val="22"/>
        </w:rPr>
        <w:t>.</w:t>
      </w:r>
    </w:p>
    <w:p w14:paraId="46D0CD6C" w14:textId="77777777" w:rsidR="00D43083" w:rsidRPr="006D08AC" w:rsidRDefault="00D43083" w:rsidP="00D43083">
      <w:pPr>
        <w:rPr>
          <w:rFonts w:ascii="Sorts Mill Goudy" w:eastAsia="Sorts Mill Goudy" w:hAnsi="Sorts Mill Goudy" w:cs="Sorts Mill Goudy"/>
          <w:sz w:val="22"/>
          <w:szCs w:val="22"/>
        </w:rPr>
      </w:pPr>
    </w:p>
    <w:p w14:paraId="5365854B" w14:textId="77777777" w:rsidR="00D43083" w:rsidRPr="006D08AC" w:rsidRDefault="00D43083" w:rsidP="00D43083">
      <w:pPr>
        <w:rPr>
          <w:rFonts w:ascii="Sorts Mill Goudy" w:eastAsia="Sorts Mill Goudy" w:hAnsi="Sorts Mill Goudy" w:cs="Sorts Mill Goudy"/>
          <w:sz w:val="22"/>
          <w:szCs w:val="22"/>
        </w:rPr>
      </w:pPr>
      <w:r w:rsidRPr="006D08AC">
        <w:rPr>
          <w:rFonts w:ascii="Sorts Mill Goudy" w:eastAsia="Sorts Mill Goudy" w:hAnsi="Sorts Mill Goudy" w:cs="Sorts Mill Goudy"/>
          <w:sz w:val="22"/>
          <w:szCs w:val="22"/>
        </w:rPr>
        <w:t xml:space="preserve">Weeks 13 – 15 Re-assessment of your tutee should be completed in the first week of December, leaving you plenty of time to provide some goal setting with your tutee for the spring, celebration of effort/progress, polishing your </w:t>
      </w:r>
      <w:proofErr w:type="spellStart"/>
      <w:r w:rsidRPr="006D08AC">
        <w:rPr>
          <w:rFonts w:ascii="Sorts Mill Goudy" w:eastAsia="Sorts Mill Goudy" w:hAnsi="Sorts Mill Goudy" w:cs="Sorts Mill Goudy"/>
          <w:sz w:val="22"/>
          <w:szCs w:val="22"/>
        </w:rPr>
        <w:t>ePortfolio</w:t>
      </w:r>
      <w:proofErr w:type="spellEnd"/>
      <w:r w:rsidRPr="006D08AC">
        <w:rPr>
          <w:rFonts w:ascii="Sorts Mill Goudy" w:eastAsia="Sorts Mill Goudy" w:hAnsi="Sorts Mill Goudy" w:cs="Sorts Mill Goudy"/>
          <w:sz w:val="22"/>
          <w:szCs w:val="22"/>
        </w:rPr>
        <w:t xml:space="preserve">, and writing up your assessment findings/reporting on your work throughout the semester in the Fall Clinical Teaching Report. </w:t>
      </w:r>
    </w:p>
    <w:p w14:paraId="78B77F03" w14:textId="77777777" w:rsidR="00D43083" w:rsidRPr="006D08AC" w:rsidRDefault="00D43083" w:rsidP="00D43083">
      <w:pPr>
        <w:rPr>
          <w:rFonts w:ascii="Sorts Mill Goudy" w:eastAsia="Sorts Mill Goudy" w:hAnsi="Sorts Mill Goudy" w:cs="Sorts Mill Goudy"/>
          <w:sz w:val="22"/>
          <w:szCs w:val="22"/>
        </w:rPr>
      </w:pPr>
    </w:p>
    <w:p w14:paraId="32907E17" w14:textId="77777777" w:rsidR="00D43083" w:rsidRPr="006D08AC" w:rsidRDefault="00D43083" w:rsidP="00D43083">
      <w:pPr>
        <w:rPr>
          <w:rFonts w:ascii="Sorts Mill Goudy" w:eastAsia="Sorts Mill Goudy" w:hAnsi="Sorts Mill Goudy" w:cs="Sorts Mill Goudy"/>
          <w:sz w:val="22"/>
          <w:szCs w:val="22"/>
        </w:rPr>
      </w:pPr>
      <w:r w:rsidRPr="006D08AC">
        <w:rPr>
          <w:rFonts w:ascii="Sorts Mill Goudy" w:eastAsia="Sorts Mill Goudy" w:hAnsi="Sorts Mill Goudy" w:cs="Sorts Mill Goudy"/>
          <w:sz w:val="22"/>
          <w:szCs w:val="22"/>
        </w:rPr>
        <w:t xml:space="preserve">Do be in regular communication with your instructor, via your logs and conferences. It is essential that you reflect on your teaching via logs before moving on to your next lessons. </w:t>
      </w:r>
      <w:r w:rsidRPr="00314398">
        <w:rPr>
          <w:rFonts w:ascii="Sorts Mill Goudy" w:eastAsia="Sorts Mill Goudy" w:hAnsi="Sorts Mill Goudy" w:cs="Sorts Mill Goudy"/>
          <w:b/>
          <w:sz w:val="22"/>
          <w:szCs w:val="22"/>
        </w:rPr>
        <w:t>Read and consider your instructor’s feedback.</w:t>
      </w:r>
      <w:r w:rsidRPr="006D08AC">
        <w:rPr>
          <w:rFonts w:ascii="Sorts Mill Goudy" w:eastAsia="Sorts Mill Goudy" w:hAnsi="Sorts Mill Goudy" w:cs="Sorts Mill Goudy"/>
          <w:sz w:val="22"/>
          <w:szCs w:val="22"/>
        </w:rPr>
        <w:t xml:space="preserve"> This process is as much for you as it is to help your instructors to guide you and provide the most effective feedback. </w:t>
      </w:r>
    </w:p>
    <w:p w14:paraId="6C4216B0" w14:textId="77777777" w:rsidR="00D43083" w:rsidRPr="006D08AC" w:rsidRDefault="00D43083" w:rsidP="00D43083">
      <w:pPr>
        <w:rPr>
          <w:rFonts w:ascii="Sorts Mill Goudy" w:eastAsia="Sorts Mill Goudy" w:hAnsi="Sorts Mill Goudy" w:cs="Sorts Mill Goudy"/>
          <w:sz w:val="22"/>
          <w:szCs w:val="22"/>
        </w:rPr>
      </w:pPr>
    </w:p>
    <w:p w14:paraId="3E6D5214" w14:textId="77777777" w:rsidR="00D43083" w:rsidRPr="006D08AC" w:rsidRDefault="00D43083" w:rsidP="00D43083">
      <w:pPr>
        <w:rPr>
          <w:rFonts w:ascii="Sorts Mill Goudy" w:eastAsia="Sorts Mill Goudy" w:hAnsi="Sorts Mill Goudy" w:cs="Sorts Mill Goudy"/>
          <w:sz w:val="22"/>
          <w:szCs w:val="22"/>
        </w:rPr>
      </w:pPr>
      <w:r w:rsidRPr="006D08AC">
        <w:rPr>
          <w:rFonts w:ascii="Sorts Mill Goudy" w:eastAsia="Sorts Mill Goudy" w:hAnsi="Sorts Mill Goudy" w:cs="Sorts Mill Goudy"/>
          <w:sz w:val="22"/>
          <w:szCs w:val="22"/>
        </w:rPr>
        <w:t>You</w:t>
      </w:r>
      <w:r w:rsidRPr="006D08AC">
        <w:rPr>
          <w:rFonts w:ascii="Sorts Mill Goudy" w:eastAsia="Sorts Mill Goudy" w:hAnsi="Sorts Mill Goudy" w:cs="Sorts Mill Goudy"/>
          <w:sz w:val="22"/>
          <w:szCs w:val="22"/>
          <w:u w:val="single"/>
        </w:rPr>
        <w:t xml:space="preserve"> must not be late</w:t>
      </w:r>
      <w:r w:rsidRPr="006D08AC">
        <w:rPr>
          <w:rFonts w:ascii="Sorts Mill Goudy" w:eastAsia="Sorts Mill Goudy" w:hAnsi="Sorts Mill Goudy" w:cs="Sorts Mill Goudy"/>
          <w:sz w:val="22"/>
          <w:szCs w:val="22"/>
        </w:rPr>
        <w:t xml:space="preserve"> submitting lessons and log assignments. Refer to the pacing calendar often, knowing that the dates provided therein are the </w:t>
      </w:r>
      <w:r w:rsidRPr="006D08AC">
        <w:rPr>
          <w:rFonts w:ascii="Sorts Mill Goudy" w:eastAsia="Sorts Mill Goudy" w:hAnsi="Sorts Mill Goudy" w:cs="Sorts Mill Goudy"/>
          <w:sz w:val="22"/>
          <w:szCs w:val="22"/>
          <w:u w:val="single"/>
        </w:rPr>
        <w:t>absolute last date possible</w:t>
      </w:r>
      <w:r w:rsidRPr="006D08AC">
        <w:rPr>
          <w:rFonts w:ascii="Sorts Mill Goudy" w:eastAsia="Sorts Mill Goudy" w:hAnsi="Sorts Mill Goudy" w:cs="Sorts Mill Goudy"/>
          <w:sz w:val="22"/>
          <w:szCs w:val="22"/>
        </w:rPr>
        <w:t xml:space="preserve"> to submit each assignment. </w:t>
      </w:r>
    </w:p>
    <w:p w14:paraId="02F291BA" w14:textId="77777777" w:rsidR="00D43083" w:rsidRPr="006D08AC" w:rsidRDefault="00D43083" w:rsidP="00D43083">
      <w:pPr>
        <w:rPr>
          <w:rFonts w:ascii="Sorts Mill Goudy" w:eastAsia="Sorts Mill Goudy" w:hAnsi="Sorts Mill Goudy" w:cs="Sorts Mill Goudy"/>
          <w:sz w:val="22"/>
          <w:szCs w:val="22"/>
        </w:rPr>
      </w:pPr>
    </w:p>
    <w:p w14:paraId="62BE60C3" w14:textId="77777777" w:rsidR="00DD2CC7" w:rsidRPr="006D08AC" w:rsidRDefault="00DD2CC7" w:rsidP="00DD2CC7">
      <w:pPr>
        <w:pBdr>
          <w:top w:val="nil"/>
          <w:left w:val="nil"/>
          <w:bottom w:val="nil"/>
          <w:right w:val="nil"/>
          <w:between w:val="nil"/>
        </w:pBdr>
        <w:ind w:left="720" w:hanging="720"/>
        <w:rPr>
          <w:rFonts w:ascii="Sorts Mill Goudy" w:eastAsia="Sorts Mill Goudy" w:hAnsi="Sorts Mill Goudy" w:cs="Sorts Mill Goudy"/>
          <w:b/>
          <w:color w:val="000000"/>
          <w:sz w:val="22"/>
          <w:szCs w:val="22"/>
        </w:rPr>
      </w:pPr>
      <w:proofErr w:type="spellStart"/>
      <w:r w:rsidRPr="006D08AC">
        <w:rPr>
          <w:rFonts w:ascii="Sorts Mill Goudy" w:eastAsia="Sorts Mill Goudy" w:hAnsi="Sorts Mill Goudy" w:cs="Sorts Mill Goudy"/>
          <w:b/>
          <w:color w:val="000000"/>
          <w:sz w:val="22"/>
          <w:szCs w:val="22"/>
        </w:rPr>
        <w:t>ePortfolio</w:t>
      </w:r>
      <w:proofErr w:type="spellEnd"/>
    </w:p>
    <w:p w14:paraId="6A59DE93" w14:textId="22EAE24E" w:rsidR="00DD2CC7" w:rsidRPr="006D08AC" w:rsidRDefault="008307E1" w:rsidP="00DD2CC7">
      <w:pPr>
        <w:pBdr>
          <w:top w:val="nil"/>
          <w:left w:val="nil"/>
          <w:bottom w:val="nil"/>
          <w:right w:val="nil"/>
          <w:between w:val="nil"/>
        </w:pBdr>
        <w:ind w:left="720" w:hanging="720"/>
        <w:rPr>
          <w:rFonts w:ascii="Sorts Mill Goudy" w:eastAsia="Sorts Mill Goudy" w:hAnsi="Sorts Mill Goudy" w:cs="Sorts Mill Goudy"/>
          <w:color w:val="000000"/>
          <w:sz w:val="22"/>
          <w:szCs w:val="22"/>
        </w:rPr>
      </w:pPr>
      <w:r>
        <w:rPr>
          <w:rFonts w:ascii="Sorts Mill Goudy" w:eastAsia="Sorts Mill Goudy" w:hAnsi="Sorts Mill Goudy" w:cs="Sorts Mill Goudy"/>
          <w:color w:val="000000"/>
          <w:sz w:val="22"/>
          <w:szCs w:val="22"/>
        </w:rPr>
        <w:t xml:space="preserve">You will use Google Drive to submit an </w:t>
      </w:r>
      <w:proofErr w:type="spellStart"/>
      <w:r>
        <w:rPr>
          <w:rFonts w:ascii="Sorts Mill Goudy" w:eastAsia="Sorts Mill Goudy" w:hAnsi="Sorts Mill Goudy" w:cs="Sorts Mill Goudy"/>
          <w:color w:val="000000"/>
          <w:sz w:val="22"/>
          <w:szCs w:val="22"/>
        </w:rPr>
        <w:t>eportfolio</w:t>
      </w:r>
      <w:proofErr w:type="spellEnd"/>
      <w:r>
        <w:rPr>
          <w:rFonts w:ascii="Sorts Mill Goudy" w:eastAsia="Sorts Mill Goudy" w:hAnsi="Sorts Mill Goudy" w:cs="Sorts Mill Goudy"/>
          <w:color w:val="000000"/>
          <w:sz w:val="22"/>
          <w:szCs w:val="22"/>
        </w:rPr>
        <w:t xml:space="preserve">. </w:t>
      </w:r>
    </w:p>
    <w:p w14:paraId="103079CB" w14:textId="77777777" w:rsidR="006D08AC" w:rsidRPr="006D08AC" w:rsidRDefault="006D08AC" w:rsidP="006D08AC">
      <w:pPr>
        <w:pBdr>
          <w:top w:val="nil"/>
          <w:left w:val="nil"/>
          <w:bottom w:val="nil"/>
          <w:right w:val="nil"/>
          <w:between w:val="nil"/>
        </w:pBdr>
        <w:rPr>
          <w:rFonts w:ascii="Sorts Mill Goudy" w:eastAsia="Sorts Mill Goudy" w:hAnsi="Sorts Mill Goudy" w:cs="Sorts Mill Goudy"/>
          <w:color w:val="000000"/>
          <w:sz w:val="22"/>
          <w:szCs w:val="22"/>
        </w:rPr>
      </w:pPr>
    </w:p>
    <w:p w14:paraId="14BC94CE" w14:textId="499E7C30" w:rsidR="00DD2CC7" w:rsidRPr="006D08AC" w:rsidRDefault="00DD2CC7" w:rsidP="006D08AC">
      <w:pPr>
        <w:pBdr>
          <w:top w:val="nil"/>
          <w:left w:val="nil"/>
          <w:bottom w:val="nil"/>
          <w:right w:val="nil"/>
          <w:between w:val="nil"/>
        </w:pBdr>
        <w:rPr>
          <w:rFonts w:ascii="Sorts Mill Goudy" w:eastAsia="Sorts Mill Goudy" w:hAnsi="Sorts Mill Goudy" w:cs="Sorts Mill Goudy"/>
          <w:color w:val="000000"/>
          <w:sz w:val="22"/>
          <w:szCs w:val="22"/>
        </w:rPr>
      </w:pPr>
      <w:r w:rsidRPr="006D08AC">
        <w:rPr>
          <w:rFonts w:ascii="Sorts Mill Goudy" w:eastAsia="Sorts Mill Goudy" w:hAnsi="Sorts Mill Goudy" w:cs="Sorts Mill Goudy"/>
          <w:color w:val="000000"/>
          <w:sz w:val="22"/>
          <w:szCs w:val="22"/>
        </w:rPr>
        <w:t xml:space="preserve">Throughout the semester, you will have collected weekly work samples and data from progress monitoring to be shared along with </w:t>
      </w:r>
      <w:r w:rsidR="008307E1">
        <w:rPr>
          <w:rFonts w:ascii="Sorts Mill Goudy" w:eastAsia="Sorts Mill Goudy" w:hAnsi="Sorts Mill Goudy" w:cs="Sorts Mill Goudy"/>
          <w:color w:val="000000"/>
          <w:sz w:val="22"/>
          <w:szCs w:val="22"/>
        </w:rPr>
        <w:t xml:space="preserve">your lesson plans. </w:t>
      </w:r>
      <w:r w:rsidRPr="006D08AC">
        <w:rPr>
          <w:rFonts w:ascii="Sorts Mill Goudy" w:eastAsia="Sorts Mill Goudy" w:hAnsi="Sorts Mill Goudy" w:cs="Sorts Mill Goudy"/>
          <w:color w:val="000000"/>
          <w:sz w:val="22"/>
          <w:szCs w:val="22"/>
        </w:rPr>
        <w:t>Your instructor will be providing you with much more information about this process once you have received your log in information from Hunter College.</w:t>
      </w:r>
    </w:p>
    <w:p w14:paraId="4EA0F6FF" w14:textId="77777777" w:rsidR="006D08AC" w:rsidRPr="006D08AC" w:rsidRDefault="006D08AC" w:rsidP="006D08AC">
      <w:pPr>
        <w:pBdr>
          <w:top w:val="nil"/>
          <w:left w:val="nil"/>
          <w:bottom w:val="nil"/>
          <w:right w:val="nil"/>
          <w:between w:val="nil"/>
        </w:pBdr>
        <w:rPr>
          <w:rFonts w:ascii="Sorts Mill Goudy" w:eastAsia="Sorts Mill Goudy" w:hAnsi="Sorts Mill Goudy" w:cs="Sorts Mill Goudy"/>
          <w:color w:val="000000"/>
          <w:sz w:val="22"/>
          <w:szCs w:val="22"/>
        </w:rPr>
      </w:pPr>
    </w:p>
    <w:p w14:paraId="21A56FCA" w14:textId="600F0824" w:rsidR="00DD2CC7" w:rsidRPr="006D08AC" w:rsidRDefault="00DD2CC7" w:rsidP="006D08AC">
      <w:pPr>
        <w:pBdr>
          <w:top w:val="nil"/>
          <w:left w:val="nil"/>
          <w:bottom w:val="nil"/>
          <w:right w:val="nil"/>
          <w:between w:val="nil"/>
        </w:pBdr>
        <w:rPr>
          <w:rFonts w:ascii="Sorts Mill Goudy" w:eastAsia="Sorts Mill Goudy" w:hAnsi="Sorts Mill Goudy" w:cs="Sorts Mill Goudy"/>
          <w:i/>
          <w:color w:val="000000"/>
          <w:sz w:val="22"/>
          <w:szCs w:val="22"/>
        </w:rPr>
      </w:pPr>
      <w:r w:rsidRPr="006D08AC">
        <w:rPr>
          <w:rFonts w:ascii="Sorts Mill Goudy" w:eastAsia="Sorts Mill Goudy" w:hAnsi="Sorts Mill Goudy" w:cs="Sorts Mill Goudy"/>
          <w:color w:val="000000"/>
          <w:sz w:val="22"/>
          <w:szCs w:val="22"/>
        </w:rPr>
        <w:t xml:space="preserve">The portfolio will be reviewed for feedback and assignment grading throughout the semester by your instructor and evaluated for cumulative grading at the end of the semester. </w:t>
      </w:r>
      <w:r w:rsidR="008307E1" w:rsidRPr="008307E1">
        <w:rPr>
          <w:rFonts w:ascii="Sorts Mill Goudy" w:eastAsia="Sorts Mill Goudy" w:hAnsi="Sorts Mill Goudy" w:cs="Sorts Mill Goudy"/>
          <w:i/>
          <w:color w:val="000000"/>
          <w:sz w:val="22"/>
          <w:szCs w:val="22"/>
        </w:rPr>
        <w:t>Created on Google Drive.</w:t>
      </w:r>
      <w:r w:rsidR="008307E1">
        <w:rPr>
          <w:rFonts w:ascii="Sorts Mill Goudy" w:eastAsia="Sorts Mill Goudy" w:hAnsi="Sorts Mill Goudy" w:cs="Sorts Mill Goudy"/>
          <w:color w:val="000000"/>
          <w:sz w:val="22"/>
          <w:szCs w:val="22"/>
        </w:rPr>
        <w:t xml:space="preserve"> </w:t>
      </w:r>
    </w:p>
    <w:p w14:paraId="30914AD3" w14:textId="77777777" w:rsidR="006D08AC" w:rsidRPr="006D08AC" w:rsidRDefault="006D08AC" w:rsidP="006D08AC">
      <w:pPr>
        <w:pBdr>
          <w:top w:val="nil"/>
          <w:left w:val="nil"/>
          <w:bottom w:val="nil"/>
          <w:right w:val="nil"/>
          <w:between w:val="nil"/>
        </w:pBdr>
        <w:rPr>
          <w:rFonts w:ascii="Sorts Mill Goudy" w:eastAsia="Sorts Mill Goudy" w:hAnsi="Sorts Mill Goudy" w:cs="Sorts Mill Goudy"/>
          <w:i/>
          <w:color w:val="000000"/>
          <w:sz w:val="22"/>
          <w:szCs w:val="22"/>
        </w:rPr>
      </w:pPr>
    </w:p>
    <w:p w14:paraId="749029EC" w14:textId="77777777" w:rsidR="00314398" w:rsidRDefault="00314398" w:rsidP="006D08AC">
      <w:pPr>
        <w:pBdr>
          <w:top w:val="nil"/>
          <w:left w:val="nil"/>
          <w:bottom w:val="nil"/>
          <w:right w:val="nil"/>
          <w:between w:val="nil"/>
        </w:pBdr>
        <w:rPr>
          <w:rFonts w:ascii="Sorts Mill Goudy" w:eastAsia="Sorts Mill Goudy" w:hAnsi="Sorts Mill Goudy" w:cs="Sorts Mill Goudy"/>
          <w:b/>
          <w:color w:val="000000"/>
          <w:sz w:val="22"/>
          <w:szCs w:val="22"/>
        </w:rPr>
      </w:pPr>
    </w:p>
    <w:p w14:paraId="59A52D0E" w14:textId="77777777" w:rsidR="00314398" w:rsidRDefault="00314398" w:rsidP="006D08AC">
      <w:pPr>
        <w:pBdr>
          <w:top w:val="nil"/>
          <w:left w:val="nil"/>
          <w:bottom w:val="nil"/>
          <w:right w:val="nil"/>
          <w:between w:val="nil"/>
        </w:pBdr>
        <w:rPr>
          <w:rFonts w:ascii="Sorts Mill Goudy" w:eastAsia="Sorts Mill Goudy" w:hAnsi="Sorts Mill Goudy" w:cs="Sorts Mill Goudy"/>
          <w:b/>
          <w:color w:val="000000"/>
          <w:sz w:val="22"/>
          <w:szCs w:val="22"/>
        </w:rPr>
      </w:pPr>
    </w:p>
    <w:p w14:paraId="57C3367B" w14:textId="77777777" w:rsidR="004E0217" w:rsidRDefault="004E0217" w:rsidP="006D08AC">
      <w:pPr>
        <w:pBdr>
          <w:top w:val="nil"/>
          <w:left w:val="nil"/>
          <w:bottom w:val="nil"/>
          <w:right w:val="nil"/>
          <w:between w:val="nil"/>
        </w:pBdr>
        <w:rPr>
          <w:rFonts w:ascii="Sorts Mill Goudy" w:eastAsia="Sorts Mill Goudy" w:hAnsi="Sorts Mill Goudy" w:cs="Sorts Mill Goudy"/>
          <w:b/>
          <w:color w:val="000000"/>
          <w:sz w:val="22"/>
          <w:szCs w:val="22"/>
        </w:rPr>
      </w:pPr>
    </w:p>
    <w:p w14:paraId="2D3FE2CE" w14:textId="6A741E4F" w:rsidR="006D08AC" w:rsidRDefault="006D08AC" w:rsidP="006D08AC">
      <w:pPr>
        <w:pBdr>
          <w:top w:val="nil"/>
          <w:left w:val="nil"/>
          <w:bottom w:val="nil"/>
          <w:right w:val="nil"/>
          <w:between w:val="nil"/>
        </w:pBdr>
        <w:rPr>
          <w:rFonts w:ascii="Sorts Mill Goudy" w:eastAsia="Sorts Mill Goudy" w:hAnsi="Sorts Mill Goudy" w:cs="Sorts Mill Goudy"/>
          <w:b/>
          <w:color w:val="000000"/>
          <w:sz w:val="22"/>
          <w:szCs w:val="22"/>
        </w:rPr>
      </w:pPr>
      <w:r w:rsidRPr="006D08AC">
        <w:rPr>
          <w:rFonts w:ascii="Sorts Mill Goudy" w:eastAsia="Sorts Mill Goudy" w:hAnsi="Sorts Mill Goudy" w:cs="Sorts Mill Goudy"/>
          <w:b/>
          <w:color w:val="000000"/>
          <w:sz w:val="22"/>
          <w:szCs w:val="22"/>
        </w:rPr>
        <w:lastRenderedPageBreak/>
        <w:t>Individual Conferences with Instructor</w:t>
      </w:r>
    </w:p>
    <w:p w14:paraId="03BBA095" w14:textId="77777777" w:rsidR="004E0217" w:rsidRPr="006D08AC" w:rsidRDefault="004E0217" w:rsidP="006D08AC">
      <w:pPr>
        <w:pBdr>
          <w:top w:val="nil"/>
          <w:left w:val="nil"/>
          <w:bottom w:val="nil"/>
          <w:right w:val="nil"/>
          <w:between w:val="nil"/>
        </w:pBdr>
        <w:rPr>
          <w:rFonts w:ascii="Sorts Mill Goudy" w:eastAsia="Sorts Mill Goudy" w:hAnsi="Sorts Mill Goudy" w:cs="Sorts Mill Goudy"/>
          <w:b/>
          <w:color w:val="000000"/>
          <w:sz w:val="22"/>
          <w:szCs w:val="22"/>
        </w:rPr>
      </w:pPr>
    </w:p>
    <w:p w14:paraId="06ECBAA0" w14:textId="69F5DF07" w:rsidR="006D08AC" w:rsidRPr="006D08AC" w:rsidRDefault="006D08AC" w:rsidP="006D08AC">
      <w:pPr>
        <w:pBdr>
          <w:top w:val="nil"/>
          <w:left w:val="nil"/>
          <w:bottom w:val="nil"/>
          <w:right w:val="nil"/>
          <w:between w:val="nil"/>
        </w:pBdr>
        <w:rPr>
          <w:rFonts w:ascii="Sorts Mill Goudy" w:eastAsia="Sorts Mill Goudy" w:hAnsi="Sorts Mill Goudy" w:cs="Sorts Mill Goudy"/>
          <w:color w:val="000000"/>
          <w:sz w:val="22"/>
          <w:szCs w:val="22"/>
        </w:rPr>
      </w:pPr>
      <w:r w:rsidRPr="006D08AC">
        <w:rPr>
          <w:rFonts w:ascii="Sorts Mill Goudy" w:eastAsia="Sorts Mill Goudy" w:hAnsi="Sorts Mill Goudy" w:cs="Sorts Mill Goudy"/>
          <w:color w:val="000000"/>
          <w:sz w:val="22"/>
          <w:szCs w:val="22"/>
        </w:rPr>
        <w:t xml:space="preserve">You will discuss the progress of your tutee, your planning and teaching, and ask </w:t>
      </w:r>
      <w:r w:rsidR="00314398">
        <w:rPr>
          <w:rFonts w:ascii="Sorts Mill Goudy" w:eastAsia="Sorts Mill Goudy" w:hAnsi="Sorts Mill Goudy" w:cs="Sorts Mill Goudy"/>
          <w:color w:val="000000"/>
          <w:sz w:val="22"/>
          <w:szCs w:val="22"/>
        </w:rPr>
        <w:t>any questions. You MUST CONFERENCE WITH YOUR INSTRUCTO</w:t>
      </w:r>
      <w:r w:rsidR="008307E1">
        <w:rPr>
          <w:rFonts w:ascii="Sorts Mill Goudy" w:eastAsia="Sorts Mill Goudy" w:hAnsi="Sorts Mill Goudy" w:cs="Sorts Mill Goudy"/>
          <w:color w:val="000000"/>
          <w:sz w:val="22"/>
          <w:szCs w:val="22"/>
        </w:rPr>
        <w:t xml:space="preserve">R AT LEAST 4 TIMES PER </w:t>
      </w:r>
      <w:proofErr w:type="gramStart"/>
      <w:r w:rsidR="008307E1">
        <w:rPr>
          <w:rFonts w:ascii="Sorts Mill Goudy" w:eastAsia="Sorts Mill Goudy" w:hAnsi="Sorts Mill Goudy" w:cs="Sorts Mill Goudy"/>
          <w:color w:val="000000"/>
          <w:sz w:val="22"/>
          <w:szCs w:val="22"/>
        </w:rPr>
        <w:t>SEMESTER</w:t>
      </w:r>
      <w:proofErr w:type="gramEnd"/>
      <w:r w:rsidR="008307E1">
        <w:rPr>
          <w:rFonts w:ascii="Sorts Mill Goudy" w:eastAsia="Sorts Mill Goudy" w:hAnsi="Sorts Mill Goudy" w:cs="Sorts Mill Goudy"/>
          <w:color w:val="000000"/>
          <w:sz w:val="22"/>
          <w:szCs w:val="22"/>
        </w:rPr>
        <w:t xml:space="preserve"> (ONCE PER MONTH) via phone or zoom.</w:t>
      </w:r>
      <w:r w:rsidR="00314398">
        <w:rPr>
          <w:rFonts w:ascii="Sorts Mill Goudy" w:eastAsia="Sorts Mill Goudy" w:hAnsi="Sorts Mill Goudy" w:cs="Sorts Mill Goudy"/>
          <w:color w:val="000000"/>
          <w:sz w:val="22"/>
          <w:szCs w:val="22"/>
        </w:rPr>
        <w:t xml:space="preserve"> </w:t>
      </w:r>
      <w:r w:rsidRPr="006D08AC">
        <w:rPr>
          <w:rFonts w:ascii="Sorts Mill Goudy" w:eastAsia="Sorts Mill Goudy" w:hAnsi="Sorts Mill Goudy" w:cs="Sorts Mill Goudy"/>
          <w:color w:val="000000"/>
          <w:sz w:val="22"/>
          <w:szCs w:val="22"/>
        </w:rPr>
        <w:t xml:space="preserve">You will have an initial conference once you have assessed your tutee, and follow up conferences to provide you with more feedback and support as you work towards your goals and the end of the semester. Conferences are booked in 15-minute slots. Conferences are held by phone or through Zoom. It is your responsibility to reach out to your instructor at the time you scheduled. </w:t>
      </w:r>
    </w:p>
    <w:p w14:paraId="42C05209" w14:textId="77777777" w:rsidR="006D08AC" w:rsidRPr="006D08AC" w:rsidRDefault="006D08AC" w:rsidP="006D08AC">
      <w:pPr>
        <w:pBdr>
          <w:top w:val="nil"/>
          <w:left w:val="nil"/>
          <w:bottom w:val="nil"/>
          <w:right w:val="nil"/>
          <w:between w:val="nil"/>
        </w:pBdr>
        <w:ind w:hanging="720"/>
        <w:rPr>
          <w:rFonts w:ascii="Sorts Mill Goudy" w:eastAsia="Sorts Mill Goudy" w:hAnsi="Sorts Mill Goudy" w:cs="Sorts Mill Goudy"/>
          <w:color w:val="000000"/>
          <w:sz w:val="22"/>
          <w:szCs w:val="22"/>
        </w:rPr>
      </w:pPr>
    </w:p>
    <w:p w14:paraId="6717E8CD" w14:textId="3FECA78C" w:rsidR="006D08AC" w:rsidRDefault="006D08AC" w:rsidP="006D08AC">
      <w:pPr>
        <w:pBdr>
          <w:top w:val="nil"/>
          <w:left w:val="nil"/>
          <w:bottom w:val="nil"/>
          <w:right w:val="nil"/>
          <w:between w:val="nil"/>
        </w:pBdr>
        <w:ind w:hanging="720"/>
        <w:rPr>
          <w:rFonts w:ascii="Sorts Mill Goudy" w:eastAsia="Sorts Mill Goudy" w:hAnsi="Sorts Mill Goudy" w:cs="Sorts Mill Goudy"/>
          <w:color w:val="000000"/>
          <w:sz w:val="22"/>
          <w:szCs w:val="22"/>
        </w:rPr>
      </w:pPr>
      <w:r w:rsidRPr="006D08AC">
        <w:rPr>
          <w:rFonts w:ascii="Sorts Mill Goudy" w:eastAsia="Sorts Mill Goudy" w:hAnsi="Sorts Mill Goudy" w:cs="Sorts Mill Goudy"/>
          <w:color w:val="000000"/>
          <w:sz w:val="22"/>
          <w:szCs w:val="22"/>
        </w:rPr>
        <w:t xml:space="preserve"> </w:t>
      </w:r>
      <w:r w:rsidRPr="006D08AC">
        <w:rPr>
          <w:rFonts w:ascii="Sorts Mill Goudy" w:eastAsia="Sorts Mill Goudy" w:hAnsi="Sorts Mill Goudy" w:cs="Sorts Mill Goudy"/>
          <w:color w:val="000000"/>
          <w:sz w:val="22"/>
          <w:szCs w:val="22"/>
        </w:rPr>
        <w:tab/>
        <w:t>It is unprofessional to miss a scheduled conference as you have taken another student’s opportunity for a conference as well as disregarded your instruct</w:t>
      </w:r>
      <w:r w:rsidR="00314398">
        <w:rPr>
          <w:rFonts w:ascii="Sorts Mill Goudy" w:eastAsia="Sorts Mill Goudy" w:hAnsi="Sorts Mill Goudy" w:cs="Sorts Mill Goudy"/>
          <w:color w:val="000000"/>
          <w:sz w:val="22"/>
          <w:szCs w:val="22"/>
        </w:rPr>
        <w:t xml:space="preserve">or’s time. </w:t>
      </w:r>
      <w:r w:rsidRPr="006D08AC">
        <w:rPr>
          <w:rFonts w:ascii="Sorts Mill Goudy" w:eastAsia="Sorts Mill Goudy" w:hAnsi="Sorts Mill Goudy" w:cs="Sorts Mill Goudy"/>
          <w:color w:val="000000"/>
          <w:sz w:val="22"/>
          <w:szCs w:val="22"/>
        </w:rPr>
        <w:t>Cancel your appointment if you have some notice or send an email before your appointment to let your instructor know if you can’t make your sc</w:t>
      </w:r>
      <w:r w:rsidR="00314398">
        <w:rPr>
          <w:rFonts w:ascii="Sorts Mill Goudy" w:eastAsia="Sorts Mill Goudy" w:hAnsi="Sorts Mill Goudy" w:cs="Sorts Mill Goudy"/>
          <w:color w:val="000000"/>
          <w:sz w:val="22"/>
          <w:szCs w:val="22"/>
        </w:rPr>
        <w:t xml:space="preserve">heduled appointment. </w:t>
      </w:r>
    </w:p>
    <w:p w14:paraId="10163B46" w14:textId="77777777" w:rsidR="00314398" w:rsidRDefault="00314398" w:rsidP="006D08AC">
      <w:pPr>
        <w:pBdr>
          <w:top w:val="nil"/>
          <w:left w:val="nil"/>
          <w:bottom w:val="nil"/>
          <w:right w:val="nil"/>
          <w:between w:val="nil"/>
        </w:pBdr>
        <w:ind w:hanging="720"/>
        <w:rPr>
          <w:rFonts w:ascii="Sorts Mill Goudy" w:eastAsia="Sorts Mill Goudy" w:hAnsi="Sorts Mill Goudy" w:cs="Sorts Mill Goudy"/>
          <w:color w:val="000000"/>
          <w:sz w:val="22"/>
          <w:szCs w:val="22"/>
        </w:rPr>
      </w:pPr>
    </w:p>
    <w:p w14:paraId="74E48BC2" w14:textId="2B7D8CC4" w:rsidR="00314398" w:rsidRPr="006D08AC" w:rsidRDefault="00314398" w:rsidP="006D08AC">
      <w:pPr>
        <w:pBdr>
          <w:top w:val="nil"/>
          <w:left w:val="nil"/>
          <w:bottom w:val="nil"/>
          <w:right w:val="nil"/>
          <w:between w:val="nil"/>
        </w:pBdr>
        <w:ind w:hanging="720"/>
        <w:rPr>
          <w:rFonts w:ascii="Sorts Mill Goudy" w:eastAsia="Sorts Mill Goudy" w:hAnsi="Sorts Mill Goudy" w:cs="Sorts Mill Goudy"/>
          <w:color w:val="000000"/>
          <w:sz w:val="22"/>
          <w:szCs w:val="22"/>
        </w:rPr>
      </w:pPr>
      <w:r>
        <w:rPr>
          <w:rFonts w:ascii="Sorts Mill Goudy" w:eastAsia="Sorts Mill Goudy" w:hAnsi="Sorts Mill Goudy" w:cs="Sorts Mill Goudy"/>
          <w:color w:val="000000"/>
          <w:sz w:val="22"/>
          <w:szCs w:val="22"/>
        </w:rPr>
        <w:t>**YOU CAN EMA</w:t>
      </w:r>
      <w:r w:rsidR="008307E1">
        <w:rPr>
          <w:rFonts w:ascii="Sorts Mill Goudy" w:eastAsia="Sorts Mill Goudy" w:hAnsi="Sorts Mill Goudy" w:cs="Sorts Mill Goudy"/>
          <w:color w:val="000000"/>
          <w:sz w:val="22"/>
          <w:szCs w:val="22"/>
        </w:rPr>
        <w:t>IL, CALL, or TEXT me at ANY TIME</w:t>
      </w:r>
      <w:r>
        <w:rPr>
          <w:rFonts w:ascii="Sorts Mill Goudy" w:eastAsia="Sorts Mill Goudy" w:hAnsi="Sorts Mill Goudy" w:cs="Sorts Mill Goudy"/>
          <w:color w:val="000000"/>
          <w:sz w:val="22"/>
          <w:szCs w:val="22"/>
        </w:rPr>
        <w:t xml:space="preserve"> outside you</w:t>
      </w:r>
      <w:r w:rsidR="008307E1">
        <w:rPr>
          <w:rFonts w:ascii="Sorts Mill Goudy" w:eastAsia="Sorts Mill Goudy" w:hAnsi="Sorts Mill Goudy" w:cs="Sorts Mill Goudy"/>
          <w:color w:val="000000"/>
          <w:sz w:val="22"/>
          <w:szCs w:val="22"/>
        </w:rPr>
        <w:t xml:space="preserve">r traditional conference times*** </w:t>
      </w:r>
    </w:p>
    <w:p w14:paraId="58E413B1" w14:textId="77777777" w:rsidR="006D08AC" w:rsidRPr="006D08AC" w:rsidRDefault="006D08AC" w:rsidP="006D08AC">
      <w:pPr>
        <w:pBdr>
          <w:top w:val="nil"/>
          <w:left w:val="nil"/>
          <w:bottom w:val="nil"/>
          <w:right w:val="nil"/>
          <w:between w:val="nil"/>
        </w:pBdr>
        <w:ind w:hanging="720"/>
        <w:rPr>
          <w:rFonts w:ascii="Sorts Mill Goudy" w:eastAsia="Sorts Mill Goudy" w:hAnsi="Sorts Mill Goudy" w:cs="Sorts Mill Goudy"/>
          <w:color w:val="000000"/>
          <w:sz w:val="22"/>
          <w:szCs w:val="22"/>
        </w:rPr>
      </w:pPr>
    </w:p>
    <w:p w14:paraId="3EB24758" w14:textId="5713E6A2" w:rsidR="000308CE" w:rsidRDefault="00CA7FA0" w:rsidP="006D08AC">
      <w:pPr>
        <w:pBdr>
          <w:top w:val="nil"/>
          <w:left w:val="nil"/>
          <w:bottom w:val="nil"/>
          <w:right w:val="nil"/>
          <w:between w:val="nil"/>
        </w:pBdr>
        <w:ind w:hanging="720"/>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 Lesson Plan Rubric:</w:t>
      </w:r>
    </w:p>
    <w:p w14:paraId="3183B775" w14:textId="2521DED8" w:rsidR="00CA7FA0" w:rsidRDefault="00CA7FA0" w:rsidP="006D08AC">
      <w:pPr>
        <w:pBdr>
          <w:top w:val="nil"/>
          <w:left w:val="nil"/>
          <w:bottom w:val="nil"/>
          <w:right w:val="nil"/>
          <w:between w:val="nil"/>
        </w:pBdr>
        <w:ind w:hanging="720"/>
        <w:rPr>
          <w:rFonts w:ascii="Sorts Mill Goudy" w:eastAsia="Sorts Mill Goudy" w:hAnsi="Sorts Mill Goudy" w:cs="Sorts Mill Goudy"/>
          <w:color w:val="000000"/>
        </w:rPr>
      </w:pPr>
    </w:p>
    <w:tbl>
      <w:tblPr>
        <w:tblStyle w:val="TableGrid"/>
        <w:tblW w:w="0" w:type="auto"/>
        <w:tblLayout w:type="fixed"/>
        <w:tblLook w:val="04A0" w:firstRow="1" w:lastRow="0" w:firstColumn="1" w:lastColumn="0" w:noHBand="0" w:noVBand="1"/>
      </w:tblPr>
      <w:tblGrid>
        <w:gridCol w:w="1463"/>
        <w:gridCol w:w="1785"/>
        <w:gridCol w:w="1785"/>
        <w:gridCol w:w="1442"/>
        <w:gridCol w:w="1090"/>
        <w:gridCol w:w="1785"/>
      </w:tblGrid>
      <w:tr w:rsidR="00CA7FA0" w:rsidRPr="00DA541E" w14:paraId="2A489ABF" w14:textId="77777777" w:rsidTr="00FD5738">
        <w:tc>
          <w:tcPr>
            <w:tcW w:w="1463" w:type="dxa"/>
          </w:tcPr>
          <w:p w14:paraId="77FD94C7" w14:textId="77777777" w:rsidR="00CA7FA0" w:rsidRPr="00DA541E" w:rsidRDefault="00CA7FA0" w:rsidP="00FD5738">
            <w:pPr>
              <w:rPr>
                <w:sz w:val="13"/>
                <w:szCs w:val="13"/>
              </w:rPr>
            </w:pPr>
          </w:p>
        </w:tc>
        <w:tc>
          <w:tcPr>
            <w:tcW w:w="1785" w:type="dxa"/>
          </w:tcPr>
          <w:p w14:paraId="56419260" w14:textId="77777777" w:rsidR="00CA7FA0" w:rsidRPr="00DA541E" w:rsidRDefault="00CA7FA0" w:rsidP="00FD5738">
            <w:pPr>
              <w:rPr>
                <w:sz w:val="13"/>
                <w:szCs w:val="13"/>
              </w:rPr>
            </w:pPr>
            <w:r w:rsidRPr="00DA541E">
              <w:rPr>
                <w:sz w:val="13"/>
                <w:szCs w:val="13"/>
              </w:rPr>
              <w:t>Exemplary (5pts)</w:t>
            </w:r>
          </w:p>
        </w:tc>
        <w:tc>
          <w:tcPr>
            <w:tcW w:w="1785" w:type="dxa"/>
          </w:tcPr>
          <w:p w14:paraId="2C993EEC" w14:textId="77777777" w:rsidR="00CA7FA0" w:rsidRPr="00DA541E" w:rsidRDefault="00CA7FA0" w:rsidP="00FD5738">
            <w:pPr>
              <w:rPr>
                <w:sz w:val="13"/>
                <w:szCs w:val="13"/>
              </w:rPr>
            </w:pPr>
            <w:r w:rsidRPr="00DA541E">
              <w:rPr>
                <w:sz w:val="13"/>
                <w:szCs w:val="13"/>
              </w:rPr>
              <w:t>Exceeds</w:t>
            </w:r>
          </w:p>
          <w:p w14:paraId="0E0FB99B" w14:textId="77777777" w:rsidR="00CA7FA0" w:rsidRPr="00DA541E" w:rsidRDefault="00CA7FA0" w:rsidP="00FD5738">
            <w:pPr>
              <w:rPr>
                <w:sz w:val="13"/>
                <w:szCs w:val="13"/>
              </w:rPr>
            </w:pPr>
            <w:r w:rsidRPr="00DA541E">
              <w:rPr>
                <w:sz w:val="13"/>
                <w:szCs w:val="13"/>
              </w:rPr>
              <w:t>(4pts)</w:t>
            </w:r>
          </w:p>
        </w:tc>
        <w:tc>
          <w:tcPr>
            <w:tcW w:w="1442" w:type="dxa"/>
          </w:tcPr>
          <w:p w14:paraId="0C5028EF" w14:textId="77777777" w:rsidR="00CA7FA0" w:rsidRPr="00DA541E" w:rsidRDefault="00CA7FA0" w:rsidP="00FD5738">
            <w:pPr>
              <w:rPr>
                <w:sz w:val="13"/>
                <w:szCs w:val="13"/>
              </w:rPr>
            </w:pPr>
            <w:r w:rsidRPr="00DA541E">
              <w:rPr>
                <w:sz w:val="13"/>
                <w:szCs w:val="13"/>
              </w:rPr>
              <w:t>Meets</w:t>
            </w:r>
          </w:p>
          <w:p w14:paraId="7A3F0015" w14:textId="77777777" w:rsidR="00CA7FA0" w:rsidRPr="00DA541E" w:rsidRDefault="00CA7FA0" w:rsidP="00FD5738">
            <w:pPr>
              <w:rPr>
                <w:sz w:val="13"/>
                <w:szCs w:val="13"/>
              </w:rPr>
            </w:pPr>
            <w:r w:rsidRPr="00DA541E">
              <w:rPr>
                <w:sz w:val="13"/>
                <w:szCs w:val="13"/>
              </w:rPr>
              <w:t>(3pts)</w:t>
            </w:r>
          </w:p>
        </w:tc>
        <w:tc>
          <w:tcPr>
            <w:tcW w:w="1090" w:type="dxa"/>
          </w:tcPr>
          <w:p w14:paraId="5DF32CB9" w14:textId="77777777" w:rsidR="00CA7FA0" w:rsidRPr="00DA541E" w:rsidRDefault="00CA7FA0" w:rsidP="00FD5738">
            <w:pPr>
              <w:rPr>
                <w:sz w:val="13"/>
                <w:szCs w:val="13"/>
              </w:rPr>
            </w:pPr>
            <w:r w:rsidRPr="00DA541E">
              <w:rPr>
                <w:sz w:val="13"/>
                <w:szCs w:val="13"/>
              </w:rPr>
              <w:t>Approaches</w:t>
            </w:r>
          </w:p>
          <w:p w14:paraId="5507A23A" w14:textId="77777777" w:rsidR="00CA7FA0" w:rsidRPr="00DA541E" w:rsidRDefault="00CA7FA0" w:rsidP="00FD5738">
            <w:pPr>
              <w:rPr>
                <w:sz w:val="13"/>
                <w:szCs w:val="13"/>
              </w:rPr>
            </w:pPr>
            <w:r w:rsidRPr="00DA541E">
              <w:rPr>
                <w:sz w:val="13"/>
                <w:szCs w:val="13"/>
              </w:rPr>
              <w:t>(2pts)</w:t>
            </w:r>
          </w:p>
        </w:tc>
        <w:tc>
          <w:tcPr>
            <w:tcW w:w="1785" w:type="dxa"/>
          </w:tcPr>
          <w:p w14:paraId="20E76FED" w14:textId="77777777" w:rsidR="00CA7FA0" w:rsidRPr="00DA541E" w:rsidRDefault="00CA7FA0" w:rsidP="00FD5738">
            <w:pPr>
              <w:rPr>
                <w:sz w:val="13"/>
                <w:szCs w:val="13"/>
              </w:rPr>
            </w:pPr>
            <w:r w:rsidRPr="00DA541E">
              <w:rPr>
                <w:sz w:val="13"/>
                <w:szCs w:val="13"/>
              </w:rPr>
              <w:t>Falls Below</w:t>
            </w:r>
          </w:p>
          <w:p w14:paraId="69BD9D4E" w14:textId="77777777" w:rsidR="00CA7FA0" w:rsidRPr="00DA541E" w:rsidRDefault="00CA7FA0" w:rsidP="00FD5738">
            <w:pPr>
              <w:rPr>
                <w:sz w:val="13"/>
                <w:szCs w:val="13"/>
              </w:rPr>
            </w:pPr>
            <w:r w:rsidRPr="00DA541E">
              <w:rPr>
                <w:sz w:val="13"/>
                <w:szCs w:val="13"/>
              </w:rPr>
              <w:t>(0 points)</w:t>
            </w:r>
          </w:p>
        </w:tc>
      </w:tr>
      <w:tr w:rsidR="00CA7FA0" w:rsidRPr="00DA541E" w14:paraId="701F9B79" w14:textId="77777777" w:rsidTr="00FD5738">
        <w:tc>
          <w:tcPr>
            <w:tcW w:w="1463" w:type="dxa"/>
          </w:tcPr>
          <w:p w14:paraId="3E6549F5" w14:textId="77777777" w:rsidR="00CA7FA0" w:rsidRPr="00DA541E" w:rsidRDefault="00CA7FA0" w:rsidP="00FD5738">
            <w:pPr>
              <w:rPr>
                <w:sz w:val="13"/>
                <w:szCs w:val="13"/>
              </w:rPr>
            </w:pPr>
            <w:r w:rsidRPr="00DA541E">
              <w:rPr>
                <w:sz w:val="13"/>
                <w:szCs w:val="13"/>
              </w:rPr>
              <w:t>Instructional Design</w:t>
            </w:r>
          </w:p>
        </w:tc>
        <w:tc>
          <w:tcPr>
            <w:tcW w:w="1785" w:type="dxa"/>
          </w:tcPr>
          <w:p w14:paraId="4ED31B2A" w14:textId="77777777" w:rsidR="00CA7FA0" w:rsidRPr="00DA541E" w:rsidRDefault="00CA7FA0" w:rsidP="00FD5738">
            <w:pPr>
              <w:rPr>
                <w:sz w:val="13"/>
                <w:szCs w:val="13"/>
              </w:rPr>
            </w:pPr>
            <w:r>
              <w:rPr>
                <w:sz w:val="13"/>
                <w:szCs w:val="13"/>
              </w:rPr>
              <w:t xml:space="preserve">Lesson plan includes </w:t>
            </w:r>
            <w:r w:rsidRPr="00DA541E">
              <w:rPr>
                <w:sz w:val="13"/>
                <w:szCs w:val="13"/>
              </w:rPr>
              <w:t>clear signs of planning and organization as well as a logical flow, with a clear beginning, middle and end to the lesson</w:t>
            </w:r>
          </w:p>
          <w:p w14:paraId="13C5E7F6" w14:textId="77777777" w:rsidR="00CA7FA0" w:rsidRPr="00DA541E" w:rsidRDefault="00CA7FA0" w:rsidP="00FD5738">
            <w:pPr>
              <w:rPr>
                <w:sz w:val="13"/>
                <w:szCs w:val="13"/>
              </w:rPr>
            </w:pPr>
          </w:p>
          <w:p w14:paraId="2A6089B5" w14:textId="77777777" w:rsidR="00CA7FA0" w:rsidRDefault="00CA7FA0" w:rsidP="00FD5738">
            <w:pPr>
              <w:rPr>
                <w:sz w:val="13"/>
                <w:szCs w:val="13"/>
              </w:rPr>
            </w:pPr>
          </w:p>
          <w:p w14:paraId="0F1206C6" w14:textId="77777777" w:rsidR="00CA7FA0" w:rsidRDefault="00CA7FA0" w:rsidP="00FD5738">
            <w:pPr>
              <w:rPr>
                <w:sz w:val="13"/>
                <w:szCs w:val="13"/>
              </w:rPr>
            </w:pPr>
          </w:p>
          <w:p w14:paraId="548FA737" w14:textId="2BB66373" w:rsidR="00CA7FA0" w:rsidRPr="00DA541E" w:rsidRDefault="00CA7FA0" w:rsidP="00FD5738">
            <w:pPr>
              <w:rPr>
                <w:sz w:val="13"/>
                <w:szCs w:val="13"/>
              </w:rPr>
            </w:pPr>
            <w:r>
              <w:rPr>
                <w:sz w:val="13"/>
                <w:szCs w:val="13"/>
              </w:rPr>
              <w:t xml:space="preserve">Lesson </w:t>
            </w:r>
            <w:r w:rsidRPr="00DA541E">
              <w:rPr>
                <w:sz w:val="13"/>
                <w:szCs w:val="13"/>
              </w:rPr>
              <w:t>contains relevant learning outcomes as well as specific due dates for those outcomes</w:t>
            </w:r>
          </w:p>
          <w:p w14:paraId="260EC73E" w14:textId="77777777" w:rsidR="00CA7FA0" w:rsidRPr="00DA541E" w:rsidRDefault="00CA7FA0" w:rsidP="00FD5738">
            <w:pPr>
              <w:rPr>
                <w:sz w:val="13"/>
                <w:szCs w:val="13"/>
              </w:rPr>
            </w:pPr>
          </w:p>
          <w:p w14:paraId="1FFE5C55" w14:textId="77777777" w:rsidR="00CA7FA0" w:rsidRPr="00DA541E" w:rsidRDefault="00CA7FA0" w:rsidP="00FD5738">
            <w:pPr>
              <w:rPr>
                <w:sz w:val="13"/>
                <w:szCs w:val="13"/>
              </w:rPr>
            </w:pPr>
          </w:p>
          <w:p w14:paraId="7C28F54D" w14:textId="77777777" w:rsidR="00CA7FA0" w:rsidRDefault="00CA7FA0" w:rsidP="00FD5738">
            <w:pPr>
              <w:rPr>
                <w:sz w:val="13"/>
                <w:szCs w:val="13"/>
              </w:rPr>
            </w:pPr>
          </w:p>
          <w:p w14:paraId="4A5795AA" w14:textId="77777777" w:rsidR="00CA7FA0" w:rsidRDefault="00CA7FA0" w:rsidP="00FD5738">
            <w:pPr>
              <w:rPr>
                <w:sz w:val="13"/>
                <w:szCs w:val="13"/>
              </w:rPr>
            </w:pPr>
          </w:p>
          <w:p w14:paraId="1D157CFE" w14:textId="77777777" w:rsidR="00CA7FA0" w:rsidRDefault="00CA7FA0" w:rsidP="00FD5738">
            <w:pPr>
              <w:rPr>
                <w:sz w:val="13"/>
                <w:szCs w:val="13"/>
              </w:rPr>
            </w:pPr>
          </w:p>
          <w:p w14:paraId="5C68D4C5" w14:textId="77777777" w:rsidR="00CA7FA0" w:rsidRPr="00DA541E" w:rsidRDefault="00CA7FA0" w:rsidP="00FD5738">
            <w:pPr>
              <w:rPr>
                <w:sz w:val="13"/>
                <w:szCs w:val="13"/>
              </w:rPr>
            </w:pPr>
            <w:r>
              <w:rPr>
                <w:sz w:val="13"/>
                <w:szCs w:val="13"/>
              </w:rPr>
              <w:t>All i</w:t>
            </w:r>
            <w:r w:rsidRPr="00DA541E">
              <w:rPr>
                <w:sz w:val="13"/>
                <w:szCs w:val="13"/>
              </w:rPr>
              <w:t>nstructional materials are age and learner appropriate, ad-free, free of errors</w:t>
            </w:r>
          </w:p>
          <w:p w14:paraId="3CB761C2" w14:textId="77777777" w:rsidR="00CA7FA0" w:rsidRPr="00DA541E" w:rsidRDefault="00CA7FA0" w:rsidP="00FD5738">
            <w:pPr>
              <w:rPr>
                <w:sz w:val="13"/>
                <w:szCs w:val="13"/>
              </w:rPr>
            </w:pPr>
          </w:p>
          <w:p w14:paraId="622E214C" w14:textId="77777777" w:rsidR="00CA7FA0" w:rsidRDefault="00CA7FA0" w:rsidP="00FD5738">
            <w:pPr>
              <w:rPr>
                <w:sz w:val="13"/>
                <w:szCs w:val="13"/>
              </w:rPr>
            </w:pPr>
          </w:p>
          <w:p w14:paraId="1EC047F0" w14:textId="77777777" w:rsidR="00CA7FA0" w:rsidRDefault="00CA7FA0" w:rsidP="00FD5738">
            <w:pPr>
              <w:rPr>
                <w:sz w:val="13"/>
                <w:szCs w:val="13"/>
              </w:rPr>
            </w:pPr>
          </w:p>
          <w:p w14:paraId="5194882B" w14:textId="77777777" w:rsidR="00CA7FA0" w:rsidRDefault="00CA7FA0" w:rsidP="00FD5738">
            <w:pPr>
              <w:rPr>
                <w:sz w:val="13"/>
                <w:szCs w:val="13"/>
              </w:rPr>
            </w:pPr>
          </w:p>
          <w:p w14:paraId="00099C59" w14:textId="3BA9FF90" w:rsidR="00CA7FA0" w:rsidRPr="00DA541E" w:rsidRDefault="00CA7FA0" w:rsidP="00FD5738">
            <w:pPr>
              <w:rPr>
                <w:sz w:val="13"/>
                <w:szCs w:val="13"/>
              </w:rPr>
            </w:pPr>
            <w:r>
              <w:rPr>
                <w:sz w:val="13"/>
                <w:szCs w:val="13"/>
              </w:rPr>
              <w:t>Lesson plan c</w:t>
            </w:r>
            <w:r w:rsidRPr="00DA541E">
              <w:rPr>
                <w:sz w:val="13"/>
                <w:szCs w:val="13"/>
              </w:rPr>
              <w:t>ontains activities for parental/home implementation and support</w:t>
            </w:r>
          </w:p>
          <w:p w14:paraId="0BBFBA02" w14:textId="77777777" w:rsidR="00CA7FA0" w:rsidRPr="00DA541E" w:rsidRDefault="00CA7FA0" w:rsidP="00FD5738">
            <w:pPr>
              <w:rPr>
                <w:sz w:val="13"/>
                <w:szCs w:val="13"/>
              </w:rPr>
            </w:pPr>
          </w:p>
          <w:p w14:paraId="554F90A1" w14:textId="77777777" w:rsidR="00CA7FA0" w:rsidRDefault="00CA7FA0" w:rsidP="00FD5738">
            <w:pPr>
              <w:rPr>
                <w:sz w:val="13"/>
                <w:szCs w:val="13"/>
              </w:rPr>
            </w:pPr>
          </w:p>
          <w:p w14:paraId="686C56EF" w14:textId="77777777" w:rsidR="00CA7FA0" w:rsidRDefault="00CA7FA0" w:rsidP="00FD5738">
            <w:pPr>
              <w:rPr>
                <w:sz w:val="13"/>
                <w:szCs w:val="13"/>
              </w:rPr>
            </w:pPr>
          </w:p>
          <w:p w14:paraId="1F4FEC69" w14:textId="77777777" w:rsidR="00CA7FA0" w:rsidRDefault="00CA7FA0" w:rsidP="00FD5738">
            <w:pPr>
              <w:rPr>
                <w:sz w:val="13"/>
                <w:szCs w:val="13"/>
              </w:rPr>
            </w:pPr>
          </w:p>
          <w:p w14:paraId="582D4CF6" w14:textId="77777777" w:rsidR="00CA7FA0" w:rsidRDefault="00CA7FA0" w:rsidP="00FD5738">
            <w:pPr>
              <w:rPr>
                <w:sz w:val="13"/>
                <w:szCs w:val="13"/>
              </w:rPr>
            </w:pPr>
          </w:p>
          <w:p w14:paraId="5CEE6AE2" w14:textId="77777777" w:rsidR="00CA7FA0" w:rsidRPr="00DA541E" w:rsidRDefault="00CA7FA0" w:rsidP="00FD5738">
            <w:pPr>
              <w:rPr>
                <w:sz w:val="13"/>
                <w:szCs w:val="13"/>
              </w:rPr>
            </w:pPr>
            <w:r>
              <w:rPr>
                <w:sz w:val="13"/>
                <w:szCs w:val="13"/>
              </w:rPr>
              <w:t xml:space="preserve">Lesson </w:t>
            </w:r>
            <w:r w:rsidRPr="00DA541E">
              <w:rPr>
                <w:sz w:val="13"/>
                <w:szCs w:val="13"/>
              </w:rPr>
              <w:t>Is UDL friendly</w:t>
            </w:r>
            <w:r>
              <w:rPr>
                <w:sz w:val="13"/>
                <w:szCs w:val="13"/>
              </w:rPr>
              <w:t>, contains multisensory elements</w:t>
            </w:r>
            <w:r w:rsidRPr="00DA541E">
              <w:rPr>
                <w:sz w:val="13"/>
                <w:szCs w:val="13"/>
              </w:rPr>
              <w:t xml:space="preserve"> and</w:t>
            </w:r>
            <w:r>
              <w:rPr>
                <w:sz w:val="13"/>
                <w:szCs w:val="13"/>
              </w:rPr>
              <w:t xml:space="preserve"> is</w:t>
            </w:r>
            <w:r w:rsidRPr="00DA541E">
              <w:rPr>
                <w:sz w:val="13"/>
                <w:szCs w:val="13"/>
              </w:rPr>
              <w:t xml:space="preserve"> accessible to those with different abilities</w:t>
            </w:r>
          </w:p>
          <w:p w14:paraId="4187410F" w14:textId="77777777" w:rsidR="00CA7FA0" w:rsidRPr="00DA541E" w:rsidRDefault="00CA7FA0" w:rsidP="00FD5738">
            <w:pPr>
              <w:rPr>
                <w:sz w:val="13"/>
                <w:szCs w:val="13"/>
              </w:rPr>
            </w:pPr>
          </w:p>
          <w:p w14:paraId="7CD7B7EF" w14:textId="77777777" w:rsidR="00CA7FA0" w:rsidRDefault="00CA7FA0" w:rsidP="00FD5738">
            <w:pPr>
              <w:rPr>
                <w:sz w:val="13"/>
                <w:szCs w:val="13"/>
              </w:rPr>
            </w:pPr>
          </w:p>
          <w:p w14:paraId="7AB843B5" w14:textId="77777777" w:rsidR="00CA7FA0" w:rsidRDefault="00CA7FA0" w:rsidP="00FD5738">
            <w:pPr>
              <w:rPr>
                <w:sz w:val="13"/>
                <w:szCs w:val="13"/>
              </w:rPr>
            </w:pPr>
          </w:p>
          <w:p w14:paraId="0A0A6893" w14:textId="77777777" w:rsidR="00CA7FA0" w:rsidRDefault="00CA7FA0" w:rsidP="00FD5738">
            <w:pPr>
              <w:rPr>
                <w:sz w:val="13"/>
                <w:szCs w:val="13"/>
              </w:rPr>
            </w:pPr>
          </w:p>
          <w:p w14:paraId="4C5A7F95" w14:textId="77777777" w:rsidR="00CA7FA0" w:rsidRPr="00DA541E" w:rsidRDefault="00CA7FA0" w:rsidP="00FD5738">
            <w:pPr>
              <w:rPr>
                <w:sz w:val="13"/>
                <w:szCs w:val="13"/>
              </w:rPr>
            </w:pPr>
          </w:p>
          <w:p w14:paraId="46DD491A" w14:textId="77777777" w:rsidR="00CA7FA0" w:rsidRDefault="00CA7FA0" w:rsidP="00FD5738">
            <w:pPr>
              <w:rPr>
                <w:sz w:val="13"/>
                <w:szCs w:val="13"/>
              </w:rPr>
            </w:pPr>
          </w:p>
          <w:p w14:paraId="324A3959" w14:textId="77777777" w:rsidR="00CA7FA0" w:rsidRDefault="00CA7FA0" w:rsidP="00FD5738">
            <w:pPr>
              <w:rPr>
                <w:sz w:val="13"/>
                <w:szCs w:val="13"/>
              </w:rPr>
            </w:pPr>
          </w:p>
          <w:p w14:paraId="6486C912" w14:textId="77777777" w:rsidR="00CA7FA0" w:rsidRDefault="00CA7FA0" w:rsidP="00FD5738">
            <w:pPr>
              <w:rPr>
                <w:sz w:val="13"/>
                <w:szCs w:val="13"/>
              </w:rPr>
            </w:pPr>
          </w:p>
          <w:p w14:paraId="21DCAB28" w14:textId="77777777" w:rsidR="00CA7FA0" w:rsidRPr="00DA541E" w:rsidRDefault="00CA7FA0" w:rsidP="00FD5738">
            <w:pPr>
              <w:rPr>
                <w:sz w:val="13"/>
                <w:szCs w:val="13"/>
              </w:rPr>
            </w:pPr>
            <w:r>
              <w:rPr>
                <w:sz w:val="13"/>
                <w:szCs w:val="13"/>
              </w:rPr>
              <w:t xml:space="preserve">Lesson is </w:t>
            </w:r>
            <w:r w:rsidRPr="00DA541E">
              <w:rPr>
                <w:sz w:val="13"/>
                <w:szCs w:val="13"/>
              </w:rPr>
              <w:t>generalizable to the real world</w:t>
            </w:r>
          </w:p>
          <w:p w14:paraId="299EDB6C" w14:textId="77777777" w:rsidR="00CA7FA0" w:rsidRPr="00DA541E" w:rsidRDefault="00CA7FA0" w:rsidP="00FD5738">
            <w:pPr>
              <w:rPr>
                <w:sz w:val="13"/>
                <w:szCs w:val="13"/>
              </w:rPr>
            </w:pPr>
          </w:p>
          <w:p w14:paraId="4E54996C" w14:textId="77777777" w:rsidR="00CA7FA0" w:rsidRPr="00DA541E" w:rsidRDefault="00CA7FA0" w:rsidP="00FD5738">
            <w:pPr>
              <w:rPr>
                <w:sz w:val="13"/>
                <w:szCs w:val="13"/>
              </w:rPr>
            </w:pPr>
          </w:p>
          <w:p w14:paraId="1E8EA040" w14:textId="77777777" w:rsidR="00CA7FA0" w:rsidRPr="00DA541E" w:rsidRDefault="00CA7FA0" w:rsidP="00FD5738">
            <w:pPr>
              <w:rPr>
                <w:sz w:val="13"/>
                <w:szCs w:val="13"/>
              </w:rPr>
            </w:pPr>
          </w:p>
          <w:p w14:paraId="60A66CD2" w14:textId="77777777" w:rsidR="00CA7FA0" w:rsidRPr="00DA541E" w:rsidRDefault="00CA7FA0" w:rsidP="00FD5738">
            <w:pPr>
              <w:rPr>
                <w:sz w:val="13"/>
                <w:szCs w:val="13"/>
              </w:rPr>
            </w:pPr>
            <w:r w:rsidRPr="00DA541E">
              <w:rPr>
                <w:sz w:val="13"/>
                <w:szCs w:val="13"/>
              </w:rPr>
              <w:t xml:space="preserve"> </w:t>
            </w:r>
          </w:p>
        </w:tc>
        <w:tc>
          <w:tcPr>
            <w:tcW w:w="1785" w:type="dxa"/>
          </w:tcPr>
          <w:p w14:paraId="6BA9AF9E" w14:textId="77777777" w:rsidR="00CA7FA0" w:rsidRPr="00DA541E" w:rsidRDefault="00CA7FA0" w:rsidP="00FD5738">
            <w:pPr>
              <w:rPr>
                <w:sz w:val="13"/>
                <w:szCs w:val="13"/>
              </w:rPr>
            </w:pPr>
            <w:r>
              <w:rPr>
                <w:sz w:val="13"/>
                <w:szCs w:val="13"/>
              </w:rPr>
              <w:t xml:space="preserve">Lesson plan includes </w:t>
            </w:r>
            <w:r w:rsidRPr="00DA541E">
              <w:rPr>
                <w:sz w:val="13"/>
                <w:szCs w:val="13"/>
              </w:rPr>
              <w:t>clear signs of planning and organization</w:t>
            </w:r>
            <w:r>
              <w:rPr>
                <w:sz w:val="13"/>
                <w:szCs w:val="13"/>
              </w:rPr>
              <w:t>. L</w:t>
            </w:r>
            <w:r w:rsidRPr="00DA541E">
              <w:rPr>
                <w:sz w:val="13"/>
                <w:szCs w:val="13"/>
              </w:rPr>
              <w:t>ogical flow is demonstrated throughout the lesson</w:t>
            </w:r>
          </w:p>
          <w:p w14:paraId="67C33FD9" w14:textId="77777777" w:rsidR="00CA7FA0" w:rsidRPr="00DA541E" w:rsidRDefault="00CA7FA0" w:rsidP="00FD5738">
            <w:pPr>
              <w:rPr>
                <w:sz w:val="13"/>
                <w:szCs w:val="13"/>
              </w:rPr>
            </w:pPr>
          </w:p>
          <w:p w14:paraId="487566FC" w14:textId="77777777" w:rsidR="00CA7FA0" w:rsidRPr="00DA541E" w:rsidRDefault="00CA7FA0" w:rsidP="00FD5738">
            <w:pPr>
              <w:rPr>
                <w:sz w:val="13"/>
                <w:szCs w:val="13"/>
              </w:rPr>
            </w:pPr>
          </w:p>
          <w:p w14:paraId="5AFCB4C0" w14:textId="77777777" w:rsidR="00CA7FA0" w:rsidRDefault="00CA7FA0" w:rsidP="00FD5738">
            <w:pPr>
              <w:rPr>
                <w:sz w:val="13"/>
                <w:szCs w:val="13"/>
              </w:rPr>
            </w:pPr>
          </w:p>
          <w:p w14:paraId="64BED774" w14:textId="77777777" w:rsidR="00CA7FA0" w:rsidRDefault="00CA7FA0" w:rsidP="00FD5738">
            <w:pPr>
              <w:rPr>
                <w:sz w:val="13"/>
                <w:szCs w:val="13"/>
              </w:rPr>
            </w:pPr>
          </w:p>
          <w:p w14:paraId="2BAF1679" w14:textId="419AA528" w:rsidR="00CA7FA0" w:rsidRPr="00DA541E" w:rsidRDefault="00CA7FA0" w:rsidP="00FD5738">
            <w:pPr>
              <w:rPr>
                <w:sz w:val="13"/>
                <w:szCs w:val="13"/>
              </w:rPr>
            </w:pPr>
            <w:r>
              <w:rPr>
                <w:sz w:val="13"/>
                <w:szCs w:val="13"/>
              </w:rPr>
              <w:t xml:space="preserve">Lesson </w:t>
            </w:r>
            <w:r w:rsidRPr="00DA541E">
              <w:rPr>
                <w:sz w:val="13"/>
                <w:szCs w:val="13"/>
              </w:rPr>
              <w:t>contains relevant learning outcomes as well as</w:t>
            </w:r>
            <w:r>
              <w:rPr>
                <w:sz w:val="13"/>
                <w:szCs w:val="13"/>
              </w:rPr>
              <w:t xml:space="preserve"> estimated</w:t>
            </w:r>
            <w:r w:rsidRPr="00DA541E">
              <w:rPr>
                <w:sz w:val="13"/>
                <w:szCs w:val="13"/>
              </w:rPr>
              <w:t xml:space="preserve"> due dates for outcomes.</w:t>
            </w:r>
          </w:p>
          <w:p w14:paraId="76FDE8EF" w14:textId="77777777" w:rsidR="00CA7FA0" w:rsidRPr="00DA541E" w:rsidRDefault="00CA7FA0" w:rsidP="00FD5738">
            <w:pPr>
              <w:rPr>
                <w:sz w:val="13"/>
                <w:szCs w:val="13"/>
              </w:rPr>
            </w:pPr>
          </w:p>
          <w:p w14:paraId="05DE15E2" w14:textId="77777777" w:rsidR="00CA7FA0" w:rsidRDefault="00CA7FA0" w:rsidP="00FD5738">
            <w:pPr>
              <w:rPr>
                <w:sz w:val="13"/>
                <w:szCs w:val="13"/>
              </w:rPr>
            </w:pPr>
          </w:p>
          <w:p w14:paraId="33FA38B9" w14:textId="77777777" w:rsidR="00CA7FA0" w:rsidRDefault="00CA7FA0" w:rsidP="00FD5738">
            <w:pPr>
              <w:rPr>
                <w:sz w:val="13"/>
                <w:szCs w:val="13"/>
              </w:rPr>
            </w:pPr>
          </w:p>
          <w:p w14:paraId="215EDED6" w14:textId="77777777" w:rsidR="00CA7FA0" w:rsidRDefault="00CA7FA0" w:rsidP="00FD5738">
            <w:pPr>
              <w:rPr>
                <w:sz w:val="13"/>
                <w:szCs w:val="13"/>
              </w:rPr>
            </w:pPr>
          </w:p>
          <w:p w14:paraId="4F97721C" w14:textId="77777777" w:rsidR="00CA7FA0" w:rsidRDefault="00CA7FA0" w:rsidP="00FD5738">
            <w:pPr>
              <w:rPr>
                <w:sz w:val="13"/>
                <w:szCs w:val="13"/>
              </w:rPr>
            </w:pPr>
          </w:p>
          <w:p w14:paraId="0001891F" w14:textId="77777777" w:rsidR="00CA7FA0" w:rsidRPr="00DA541E" w:rsidRDefault="00CA7FA0" w:rsidP="00FD5738">
            <w:pPr>
              <w:rPr>
                <w:sz w:val="13"/>
                <w:szCs w:val="13"/>
              </w:rPr>
            </w:pPr>
            <w:r>
              <w:rPr>
                <w:sz w:val="13"/>
                <w:szCs w:val="13"/>
              </w:rPr>
              <w:t xml:space="preserve">Some </w:t>
            </w:r>
            <w:r w:rsidRPr="00DA541E">
              <w:rPr>
                <w:sz w:val="13"/>
                <w:szCs w:val="13"/>
              </w:rPr>
              <w:t>Instructional materials are age and learner appropriate and free of errors</w:t>
            </w:r>
          </w:p>
          <w:p w14:paraId="55F621C8" w14:textId="77777777" w:rsidR="00CA7FA0" w:rsidRPr="00DA541E" w:rsidRDefault="00CA7FA0" w:rsidP="00FD5738">
            <w:pPr>
              <w:rPr>
                <w:sz w:val="13"/>
                <w:szCs w:val="13"/>
              </w:rPr>
            </w:pPr>
          </w:p>
          <w:p w14:paraId="5E7AE659" w14:textId="77777777" w:rsidR="00CA7FA0" w:rsidRDefault="00CA7FA0" w:rsidP="00FD5738">
            <w:pPr>
              <w:rPr>
                <w:sz w:val="13"/>
                <w:szCs w:val="13"/>
              </w:rPr>
            </w:pPr>
          </w:p>
          <w:p w14:paraId="2BE3D33A" w14:textId="77777777" w:rsidR="00CA7FA0" w:rsidRDefault="00CA7FA0" w:rsidP="00FD5738">
            <w:pPr>
              <w:rPr>
                <w:sz w:val="13"/>
                <w:szCs w:val="13"/>
              </w:rPr>
            </w:pPr>
          </w:p>
          <w:p w14:paraId="5E2B2B50" w14:textId="77777777" w:rsidR="00CA7FA0" w:rsidRDefault="00CA7FA0" w:rsidP="00FD5738">
            <w:pPr>
              <w:rPr>
                <w:sz w:val="13"/>
                <w:szCs w:val="13"/>
              </w:rPr>
            </w:pPr>
          </w:p>
          <w:p w14:paraId="392994B3" w14:textId="77777777" w:rsidR="00CA7FA0" w:rsidRPr="00DA541E" w:rsidRDefault="00CA7FA0" w:rsidP="00FD5738">
            <w:pPr>
              <w:rPr>
                <w:sz w:val="13"/>
                <w:szCs w:val="13"/>
              </w:rPr>
            </w:pPr>
            <w:r>
              <w:rPr>
                <w:sz w:val="13"/>
                <w:szCs w:val="13"/>
              </w:rPr>
              <w:t>Lesson plan c</w:t>
            </w:r>
            <w:r w:rsidRPr="00DA541E">
              <w:rPr>
                <w:sz w:val="13"/>
                <w:szCs w:val="13"/>
              </w:rPr>
              <w:t>ontains some activities for parental/home implementation and support</w:t>
            </w:r>
          </w:p>
          <w:p w14:paraId="0B3A5B71" w14:textId="77777777" w:rsidR="00CA7FA0" w:rsidRPr="00DA541E" w:rsidRDefault="00CA7FA0" w:rsidP="00FD5738">
            <w:pPr>
              <w:rPr>
                <w:sz w:val="13"/>
                <w:szCs w:val="13"/>
              </w:rPr>
            </w:pPr>
          </w:p>
          <w:p w14:paraId="58D2AB4E" w14:textId="77777777" w:rsidR="00CA7FA0" w:rsidRPr="00DA541E" w:rsidRDefault="00CA7FA0" w:rsidP="00FD5738">
            <w:pPr>
              <w:rPr>
                <w:sz w:val="13"/>
                <w:szCs w:val="13"/>
              </w:rPr>
            </w:pPr>
          </w:p>
          <w:p w14:paraId="2502C473" w14:textId="77777777" w:rsidR="00CA7FA0" w:rsidRDefault="00CA7FA0" w:rsidP="00FD5738">
            <w:pPr>
              <w:rPr>
                <w:sz w:val="13"/>
                <w:szCs w:val="13"/>
              </w:rPr>
            </w:pPr>
          </w:p>
          <w:p w14:paraId="763745F1" w14:textId="77777777" w:rsidR="00CA7FA0" w:rsidRDefault="00CA7FA0" w:rsidP="00FD5738">
            <w:pPr>
              <w:rPr>
                <w:sz w:val="13"/>
                <w:szCs w:val="13"/>
              </w:rPr>
            </w:pPr>
          </w:p>
          <w:p w14:paraId="41832A68" w14:textId="77777777" w:rsidR="00CA7FA0" w:rsidRDefault="00CA7FA0" w:rsidP="00FD5738">
            <w:pPr>
              <w:rPr>
                <w:sz w:val="13"/>
                <w:szCs w:val="13"/>
              </w:rPr>
            </w:pPr>
          </w:p>
          <w:p w14:paraId="5FFEBB5C" w14:textId="77777777" w:rsidR="00CA7FA0" w:rsidRPr="00DA541E" w:rsidRDefault="00CA7FA0" w:rsidP="00FD5738">
            <w:pPr>
              <w:rPr>
                <w:sz w:val="13"/>
                <w:szCs w:val="13"/>
              </w:rPr>
            </w:pPr>
            <w:r>
              <w:rPr>
                <w:sz w:val="13"/>
                <w:szCs w:val="13"/>
              </w:rPr>
              <w:t>Lesson a</w:t>
            </w:r>
            <w:r w:rsidRPr="00DA541E">
              <w:rPr>
                <w:sz w:val="13"/>
                <w:szCs w:val="13"/>
              </w:rPr>
              <w:t>ttempts to be UDL friendly</w:t>
            </w:r>
            <w:r>
              <w:rPr>
                <w:sz w:val="13"/>
                <w:szCs w:val="13"/>
              </w:rPr>
              <w:t xml:space="preserve">, multisensory, </w:t>
            </w:r>
            <w:r w:rsidRPr="00DA541E">
              <w:rPr>
                <w:sz w:val="13"/>
                <w:szCs w:val="13"/>
              </w:rPr>
              <w:t>and accessible to those with different abilities</w:t>
            </w:r>
          </w:p>
          <w:p w14:paraId="4A66A19F" w14:textId="77777777" w:rsidR="00CA7FA0" w:rsidRPr="00DA541E" w:rsidRDefault="00CA7FA0" w:rsidP="00FD5738">
            <w:pPr>
              <w:rPr>
                <w:sz w:val="13"/>
                <w:szCs w:val="13"/>
              </w:rPr>
            </w:pPr>
          </w:p>
          <w:p w14:paraId="5E532B80" w14:textId="77777777" w:rsidR="00CA7FA0" w:rsidRPr="00DA541E" w:rsidRDefault="00CA7FA0" w:rsidP="00FD5738">
            <w:pPr>
              <w:rPr>
                <w:sz w:val="13"/>
                <w:szCs w:val="13"/>
              </w:rPr>
            </w:pPr>
          </w:p>
          <w:p w14:paraId="37B8A611" w14:textId="77777777" w:rsidR="00CA7FA0" w:rsidRDefault="00CA7FA0" w:rsidP="00FD5738">
            <w:pPr>
              <w:rPr>
                <w:sz w:val="13"/>
                <w:szCs w:val="13"/>
              </w:rPr>
            </w:pPr>
          </w:p>
          <w:p w14:paraId="41C7A87A" w14:textId="77777777" w:rsidR="00CA7FA0" w:rsidRDefault="00CA7FA0" w:rsidP="00FD5738">
            <w:pPr>
              <w:rPr>
                <w:sz w:val="13"/>
                <w:szCs w:val="13"/>
              </w:rPr>
            </w:pPr>
          </w:p>
          <w:p w14:paraId="2397230B" w14:textId="77777777" w:rsidR="00CA7FA0" w:rsidRDefault="00CA7FA0" w:rsidP="00FD5738">
            <w:pPr>
              <w:rPr>
                <w:sz w:val="13"/>
                <w:szCs w:val="13"/>
              </w:rPr>
            </w:pPr>
          </w:p>
          <w:p w14:paraId="782824D9" w14:textId="77777777" w:rsidR="00CA7FA0" w:rsidRDefault="00CA7FA0" w:rsidP="00FD5738">
            <w:pPr>
              <w:rPr>
                <w:sz w:val="13"/>
                <w:szCs w:val="13"/>
              </w:rPr>
            </w:pPr>
          </w:p>
          <w:p w14:paraId="371AA074" w14:textId="77777777" w:rsidR="00CA7FA0" w:rsidRDefault="00CA7FA0" w:rsidP="00FD5738">
            <w:pPr>
              <w:rPr>
                <w:sz w:val="13"/>
                <w:szCs w:val="13"/>
              </w:rPr>
            </w:pPr>
          </w:p>
          <w:p w14:paraId="138A534A" w14:textId="77777777" w:rsidR="00CA7FA0" w:rsidRDefault="00CA7FA0" w:rsidP="00FD5738">
            <w:pPr>
              <w:rPr>
                <w:sz w:val="13"/>
                <w:szCs w:val="13"/>
              </w:rPr>
            </w:pPr>
          </w:p>
          <w:p w14:paraId="0B266CF6" w14:textId="77777777" w:rsidR="00CA7FA0" w:rsidRDefault="00CA7FA0" w:rsidP="00FD5738">
            <w:pPr>
              <w:rPr>
                <w:sz w:val="13"/>
                <w:szCs w:val="13"/>
              </w:rPr>
            </w:pPr>
          </w:p>
          <w:p w14:paraId="3CAA0CDC" w14:textId="51963970" w:rsidR="00CA7FA0" w:rsidRPr="00DA541E" w:rsidRDefault="00CA7FA0" w:rsidP="00FD5738">
            <w:pPr>
              <w:rPr>
                <w:sz w:val="13"/>
                <w:szCs w:val="13"/>
              </w:rPr>
            </w:pPr>
            <w:r>
              <w:rPr>
                <w:sz w:val="13"/>
                <w:szCs w:val="13"/>
              </w:rPr>
              <w:t xml:space="preserve">Lesson </w:t>
            </w:r>
            <w:r w:rsidRPr="00DA541E">
              <w:rPr>
                <w:sz w:val="13"/>
                <w:szCs w:val="13"/>
              </w:rPr>
              <w:t xml:space="preserve">Is generalizable to the real world, however, the generalization is not clear or explicitly specified </w:t>
            </w:r>
          </w:p>
        </w:tc>
        <w:tc>
          <w:tcPr>
            <w:tcW w:w="1442" w:type="dxa"/>
          </w:tcPr>
          <w:p w14:paraId="62BC18A1" w14:textId="77777777" w:rsidR="00CA7FA0" w:rsidRPr="00DA541E" w:rsidRDefault="00CA7FA0" w:rsidP="00FD5738">
            <w:pPr>
              <w:rPr>
                <w:sz w:val="13"/>
                <w:szCs w:val="13"/>
              </w:rPr>
            </w:pPr>
            <w:r>
              <w:rPr>
                <w:sz w:val="13"/>
                <w:szCs w:val="13"/>
              </w:rPr>
              <w:t xml:space="preserve">Lesson plan includes </w:t>
            </w:r>
            <w:r w:rsidRPr="00DA541E">
              <w:rPr>
                <w:sz w:val="13"/>
                <w:szCs w:val="13"/>
              </w:rPr>
              <w:t>clear signs of planning and organization</w:t>
            </w:r>
            <w:r>
              <w:rPr>
                <w:sz w:val="13"/>
                <w:szCs w:val="13"/>
              </w:rPr>
              <w:t xml:space="preserve">. </w:t>
            </w:r>
            <w:r w:rsidRPr="00DA541E">
              <w:rPr>
                <w:sz w:val="13"/>
                <w:szCs w:val="13"/>
              </w:rPr>
              <w:t xml:space="preserve"> </w:t>
            </w:r>
            <w:r>
              <w:rPr>
                <w:sz w:val="13"/>
                <w:szCs w:val="13"/>
              </w:rPr>
              <w:t>L</w:t>
            </w:r>
            <w:r w:rsidRPr="00DA541E">
              <w:rPr>
                <w:sz w:val="13"/>
                <w:szCs w:val="13"/>
              </w:rPr>
              <w:t>ogical flow attempts to be demonstrated through the lesson</w:t>
            </w:r>
          </w:p>
          <w:p w14:paraId="6509C7FB" w14:textId="77777777" w:rsidR="00CA7FA0" w:rsidRPr="00DA541E" w:rsidRDefault="00CA7FA0" w:rsidP="00FD5738">
            <w:pPr>
              <w:rPr>
                <w:sz w:val="13"/>
                <w:szCs w:val="13"/>
              </w:rPr>
            </w:pPr>
          </w:p>
          <w:p w14:paraId="4349CCD0" w14:textId="77777777" w:rsidR="00CA7FA0" w:rsidRDefault="00CA7FA0" w:rsidP="00FD5738">
            <w:pPr>
              <w:rPr>
                <w:sz w:val="13"/>
                <w:szCs w:val="13"/>
              </w:rPr>
            </w:pPr>
          </w:p>
          <w:p w14:paraId="01431F3C" w14:textId="77777777" w:rsidR="00CA7FA0" w:rsidRPr="00DA541E" w:rsidRDefault="00CA7FA0" w:rsidP="00FD5738">
            <w:pPr>
              <w:rPr>
                <w:sz w:val="13"/>
                <w:szCs w:val="13"/>
              </w:rPr>
            </w:pPr>
            <w:r>
              <w:rPr>
                <w:sz w:val="13"/>
                <w:szCs w:val="13"/>
              </w:rPr>
              <w:t>Lesson plan c</w:t>
            </w:r>
            <w:r w:rsidRPr="00DA541E">
              <w:rPr>
                <w:sz w:val="13"/>
                <w:szCs w:val="13"/>
              </w:rPr>
              <w:t>ontains relevant learning outcomes, but no specific</w:t>
            </w:r>
            <w:r>
              <w:rPr>
                <w:sz w:val="13"/>
                <w:szCs w:val="13"/>
              </w:rPr>
              <w:t xml:space="preserve"> or estimated </w:t>
            </w:r>
            <w:r w:rsidRPr="00DA541E">
              <w:rPr>
                <w:sz w:val="13"/>
                <w:szCs w:val="13"/>
              </w:rPr>
              <w:t>dates for th</w:t>
            </w:r>
            <w:r>
              <w:rPr>
                <w:sz w:val="13"/>
                <w:szCs w:val="13"/>
              </w:rPr>
              <w:t xml:space="preserve">e achievement of </w:t>
            </w:r>
            <w:r w:rsidRPr="00DA541E">
              <w:rPr>
                <w:sz w:val="13"/>
                <w:szCs w:val="13"/>
              </w:rPr>
              <w:t>outcomes</w:t>
            </w:r>
          </w:p>
          <w:p w14:paraId="0711E1D8" w14:textId="77777777" w:rsidR="00CA7FA0" w:rsidRPr="00DA541E" w:rsidRDefault="00CA7FA0" w:rsidP="00FD5738">
            <w:pPr>
              <w:rPr>
                <w:sz w:val="13"/>
                <w:szCs w:val="13"/>
              </w:rPr>
            </w:pPr>
          </w:p>
          <w:p w14:paraId="5411D2EA" w14:textId="77777777" w:rsidR="00CA7FA0" w:rsidRDefault="00CA7FA0" w:rsidP="00FD5738">
            <w:pPr>
              <w:rPr>
                <w:sz w:val="13"/>
                <w:szCs w:val="13"/>
              </w:rPr>
            </w:pPr>
          </w:p>
          <w:p w14:paraId="4AD5503C" w14:textId="77777777" w:rsidR="00CA7FA0" w:rsidRPr="00DA541E" w:rsidRDefault="00CA7FA0" w:rsidP="00FD5738">
            <w:pPr>
              <w:rPr>
                <w:sz w:val="13"/>
                <w:szCs w:val="13"/>
              </w:rPr>
            </w:pPr>
            <w:r w:rsidRPr="00DA541E">
              <w:rPr>
                <w:sz w:val="13"/>
                <w:szCs w:val="13"/>
              </w:rPr>
              <w:t>Instructional materials are age appropriate and error free but may not take specific learner in consideration</w:t>
            </w:r>
          </w:p>
          <w:p w14:paraId="7473DB45" w14:textId="77777777" w:rsidR="00CA7FA0" w:rsidRDefault="00CA7FA0" w:rsidP="00FD5738">
            <w:pPr>
              <w:rPr>
                <w:sz w:val="13"/>
                <w:szCs w:val="13"/>
              </w:rPr>
            </w:pPr>
          </w:p>
          <w:p w14:paraId="1BAFDF3A" w14:textId="77777777" w:rsidR="00CA7FA0" w:rsidRDefault="00CA7FA0" w:rsidP="00FD5738">
            <w:pPr>
              <w:rPr>
                <w:sz w:val="13"/>
                <w:szCs w:val="13"/>
              </w:rPr>
            </w:pPr>
          </w:p>
          <w:p w14:paraId="451382F8" w14:textId="77777777" w:rsidR="00CA7FA0" w:rsidRPr="00DA541E" w:rsidRDefault="00CA7FA0" w:rsidP="00FD5738">
            <w:pPr>
              <w:rPr>
                <w:sz w:val="13"/>
                <w:szCs w:val="13"/>
              </w:rPr>
            </w:pPr>
            <w:r>
              <w:rPr>
                <w:sz w:val="13"/>
                <w:szCs w:val="13"/>
              </w:rPr>
              <w:t>Lesson plan c</w:t>
            </w:r>
            <w:r w:rsidRPr="00DA541E">
              <w:rPr>
                <w:sz w:val="13"/>
                <w:szCs w:val="13"/>
              </w:rPr>
              <w:t>ontains little attempt at activities for parental/home implementation and support.</w:t>
            </w:r>
          </w:p>
          <w:p w14:paraId="18944833" w14:textId="77777777" w:rsidR="00CA7FA0" w:rsidRPr="00DA541E" w:rsidRDefault="00CA7FA0" w:rsidP="00FD5738">
            <w:pPr>
              <w:rPr>
                <w:sz w:val="13"/>
                <w:szCs w:val="13"/>
              </w:rPr>
            </w:pPr>
          </w:p>
          <w:p w14:paraId="0BA299C8" w14:textId="77777777" w:rsidR="00CA7FA0" w:rsidRDefault="00CA7FA0" w:rsidP="00FD5738">
            <w:pPr>
              <w:rPr>
                <w:sz w:val="13"/>
                <w:szCs w:val="13"/>
              </w:rPr>
            </w:pPr>
          </w:p>
          <w:p w14:paraId="2B2F532A" w14:textId="77777777" w:rsidR="00CA7FA0" w:rsidRDefault="00CA7FA0" w:rsidP="00FD5738">
            <w:pPr>
              <w:rPr>
                <w:sz w:val="13"/>
                <w:szCs w:val="13"/>
              </w:rPr>
            </w:pPr>
          </w:p>
          <w:p w14:paraId="77F24B8B" w14:textId="03BE00BF" w:rsidR="00CA7FA0" w:rsidRPr="00DA541E" w:rsidRDefault="00CA7FA0" w:rsidP="00FD5738">
            <w:pPr>
              <w:rPr>
                <w:sz w:val="13"/>
                <w:szCs w:val="13"/>
              </w:rPr>
            </w:pPr>
            <w:r>
              <w:rPr>
                <w:sz w:val="13"/>
                <w:szCs w:val="13"/>
              </w:rPr>
              <w:t>Lesson s</w:t>
            </w:r>
            <w:r w:rsidRPr="00DA541E">
              <w:rPr>
                <w:sz w:val="13"/>
                <w:szCs w:val="13"/>
              </w:rPr>
              <w:t>eems accessible but not UDL friendly</w:t>
            </w:r>
            <w:r>
              <w:rPr>
                <w:sz w:val="13"/>
                <w:szCs w:val="13"/>
              </w:rPr>
              <w:t xml:space="preserve"> or multisensory for</w:t>
            </w:r>
            <w:r w:rsidRPr="00DA541E">
              <w:rPr>
                <w:sz w:val="13"/>
                <w:szCs w:val="13"/>
              </w:rPr>
              <w:t xml:space="preserve"> those with different abilities</w:t>
            </w:r>
          </w:p>
          <w:p w14:paraId="2549150D" w14:textId="77777777" w:rsidR="00CA7FA0" w:rsidRPr="00DA541E" w:rsidRDefault="00CA7FA0" w:rsidP="00FD5738">
            <w:pPr>
              <w:rPr>
                <w:sz w:val="13"/>
                <w:szCs w:val="13"/>
              </w:rPr>
            </w:pPr>
          </w:p>
          <w:p w14:paraId="7FB94971" w14:textId="77777777" w:rsidR="00CA7FA0" w:rsidRPr="00DA541E" w:rsidRDefault="00CA7FA0" w:rsidP="00FD5738">
            <w:pPr>
              <w:rPr>
                <w:sz w:val="13"/>
                <w:szCs w:val="13"/>
              </w:rPr>
            </w:pPr>
            <w:r w:rsidRPr="00DA541E">
              <w:rPr>
                <w:sz w:val="13"/>
                <w:szCs w:val="13"/>
              </w:rPr>
              <w:t>An attempt is made to contain some multisensory content</w:t>
            </w:r>
          </w:p>
          <w:p w14:paraId="02437D53" w14:textId="77777777" w:rsidR="00CA7FA0" w:rsidRPr="00DA541E" w:rsidRDefault="00CA7FA0" w:rsidP="00FD5738">
            <w:pPr>
              <w:rPr>
                <w:sz w:val="13"/>
                <w:szCs w:val="13"/>
              </w:rPr>
            </w:pPr>
          </w:p>
          <w:p w14:paraId="722B83A2" w14:textId="77777777" w:rsidR="00CA7FA0" w:rsidRDefault="00CA7FA0" w:rsidP="00FD5738">
            <w:pPr>
              <w:rPr>
                <w:sz w:val="13"/>
                <w:szCs w:val="13"/>
              </w:rPr>
            </w:pPr>
          </w:p>
          <w:p w14:paraId="0A65DDAF" w14:textId="77777777" w:rsidR="00CA7FA0" w:rsidRDefault="00CA7FA0" w:rsidP="00FD5738">
            <w:pPr>
              <w:rPr>
                <w:sz w:val="13"/>
                <w:szCs w:val="13"/>
              </w:rPr>
            </w:pPr>
          </w:p>
          <w:p w14:paraId="00F6487D" w14:textId="77777777" w:rsidR="00CA7FA0" w:rsidRPr="00DA541E" w:rsidRDefault="00CA7FA0" w:rsidP="00FD5738">
            <w:pPr>
              <w:rPr>
                <w:sz w:val="13"/>
                <w:szCs w:val="13"/>
              </w:rPr>
            </w:pPr>
            <w:r>
              <w:rPr>
                <w:sz w:val="13"/>
                <w:szCs w:val="13"/>
              </w:rPr>
              <w:t>Lesson is</w:t>
            </w:r>
            <w:r w:rsidRPr="00DA541E">
              <w:rPr>
                <w:sz w:val="13"/>
                <w:szCs w:val="13"/>
              </w:rPr>
              <w:t xml:space="preserve"> not clearly generalizable to the real world. </w:t>
            </w:r>
          </w:p>
        </w:tc>
        <w:tc>
          <w:tcPr>
            <w:tcW w:w="1090" w:type="dxa"/>
          </w:tcPr>
          <w:p w14:paraId="03478296" w14:textId="77777777" w:rsidR="00CA7FA0" w:rsidRDefault="00CA7FA0" w:rsidP="00FD5738">
            <w:pPr>
              <w:rPr>
                <w:sz w:val="13"/>
                <w:szCs w:val="13"/>
              </w:rPr>
            </w:pPr>
            <w:r>
              <w:rPr>
                <w:sz w:val="13"/>
                <w:szCs w:val="13"/>
              </w:rPr>
              <w:t>Cle</w:t>
            </w:r>
            <w:r w:rsidRPr="00DA541E">
              <w:rPr>
                <w:sz w:val="13"/>
                <w:szCs w:val="13"/>
              </w:rPr>
              <w:t>ar signs of planning and organization/logical flow is not demonstrated throughout the lesson</w:t>
            </w:r>
            <w:r>
              <w:rPr>
                <w:sz w:val="13"/>
                <w:szCs w:val="13"/>
              </w:rPr>
              <w:t xml:space="preserve"> plan</w:t>
            </w:r>
          </w:p>
          <w:p w14:paraId="6969572F" w14:textId="77777777" w:rsidR="00CA7FA0" w:rsidRPr="00DA541E" w:rsidRDefault="00CA7FA0" w:rsidP="00FD5738">
            <w:pPr>
              <w:rPr>
                <w:sz w:val="13"/>
                <w:szCs w:val="13"/>
              </w:rPr>
            </w:pPr>
          </w:p>
          <w:p w14:paraId="163C8B3D" w14:textId="77777777" w:rsidR="00CA7FA0" w:rsidRDefault="00CA7FA0" w:rsidP="00FD5738">
            <w:pPr>
              <w:rPr>
                <w:sz w:val="13"/>
                <w:szCs w:val="13"/>
              </w:rPr>
            </w:pPr>
          </w:p>
          <w:p w14:paraId="09428F3D" w14:textId="2F6D7C0B" w:rsidR="00CA7FA0" w:rsidRPr="00DA541E" w:rsidRDefault="00CA7FA0" w:rsidP="00FD5738">
            <w:pPr>
              <w:rPr>
                <w:sz w:val="13"/>
                <w:szCs w:val="13"/>
              </w:rPr>
            </w:pPr>
            <w:r w:rsidRPr="00DA541E">
              <w:rPr>
                <w:sz w:val="13"/>
                <w:szCs w:val="13"/>
              </w:rPr>
              <w:t>Relevant outcomes are referred to but not explicitly stated.</w:t>
            </w:r>
          </w:p>
          <w:p w14:paraId="597DC444" w14:textId="77777777" w:rsidR="00CA7FA0" w:rsidRPr="00DA541E" w:rsidRDefault="00CA7FA0" w:rsidP="00FD5738">
            <w:pPr>
              <w:rPr>
                <w:sz w:val="13"/>
                <w:szCs w:val="13"/>
              </w:rPr>
            </w:pPr>
          </w:p>
          <w:p w14:paraId="48DF4BE1" w14:textId="77777777" w:rsidR="00CA7FA0" w:rsidRDefault="00CA7FA0" w:rsidP="00FD5738">
            <w:pPr>
              <w:rPr>
                <w:sz w:val="13"/>
                <w:szCs w:val="13"/>
              </w:rPr>
            </w:pPr>
          </w:p>
          <w:p w14:paraId="396ED526" w14:textId="77777777" w:rsidR="00CA7FA0" w:rsidRDefault="00CA7FA0" w:rsidP="00FD5738">
            <w:pPr>
              <w:rPr>
                <w:sz w:val="13"/>
                <w:szCs w:val="13"/>
              </w:rPr>
            </w:pPr>
          </w:p>
          <w:p w14:paraId="6BF3E78C" w14:textId="77777777" w:rsidR="00CA7FA0" w:rsidRDefault="00CA7FA0" w:rsidP="00FD5738">
            <w:pPr>
              <w:rPr>
                <w:sz w:val="13"/>
                <w:szCs w:val="13"/>
              </w:rPr>
            </w:pPr>
          </w:p>
          <w:p w14:paraId="0706D069" w14:textId="77777777" w:rsidR="00CA7FA0" w:rsidRPr="00DA541E" w:rsidRDefault="00CA7FA0" w:rsidP="00FD5738">
            <w:pPr>
              <w:rPr>
                <w:sz w:val="13"/>
                <w:szCs w:val="13"/>
              </w:rPr>
            </w:pPr>
            <w:r>
              <w:rPr>
                <w:sz w:val="13"/>
                <w:szCs w:val="13"/>
              </w:rPr>
              <w:t>I</w:t>
            </w:r>
            <w:r w:rsidRPr="00DA541E">
              <w:rPr>
                <w:sz w:val="13"/>
                <w:szCs w:val="13"/>
              </w:rPr>
              <w:t xml:space="preserve">nstructional materials are not well curated and/or contain ads or spelling/grammar mistakes. </w:t>
            </w:r>
          </w:p>
          <w:p w14:paraId="2B760B03" w14:textId="77777777" w:rsidR="00CA7FA0" w:rsidRPr="00DA541E" w:rsidRDefault="00CA7FA0" w:rsidP="00FD5738">
            <w:pPr>
              <w:rPr>
                <w:sz w:val="13"/>
                <w:szCs w:val="13"/>
              </w:rPr>
            </w:pPr>
          </w:p>
          <w:p w14:paraId="6A9134C6" w14:textId="77777777" w:rsidR="00CA7FA0" w:rsidRPr="00DA541E" w:rsidRDefault="00CA7FA0" w:rsidP="00FD5738">
            <w:pPr>
              <w:rPr>
                <w:sz w:val="13"/>
                <w:szCs w:val="13"/>
              </w:rPr>
            </w:pPr>
            <w:r w:rsidRPr="00DA541E">
              <w:rPr>
                <w:sz w:val="13"/>
                <w:szCs w:val="13"/>
              </w:rPr>
              <w:t>Activities for parental/home implementation are implied but not explicitly stated</w:t>
            </w:r>
            <w:r>
              <w:rPr>
                <w:sz w:val="13"/>
                <w:szCs w:val="13"/>
              </w:rPr>
              <w:t xml:space="preserve"> within lesson plan</w:t>
            </w:r>
          </w:p>
          <w:p w14:paraId="5FA28318" w14:textId="77777777" w:rsidR="00CA7FA0" w:rsidRDefault="00CA7FA0" w:rsidP="00FD5738">
            <w:pPr>
              <w:rPr>
                <w:sz w:val="13"/>
                <w:szCs w:val="13"/>
              </w:rPr>
            </w:pPr>
          </w:p>
          <w:p w14:paraId="788C1086" w14:textId="77777777" w:rsidR="00CA7FA0" w:rsidRDefault="00CA7FA0" w:rsidP="00FD5738">
            <w:pPr>
              <w:rPr>
                <w:sz w:val="13"/>
                <w:szCs w:val="13"/>
              </w:rPr>
            </w:pPr>
            <w:r>
              <w:rPr>
                <w:sz w:val="13"/>
                <w:szCs w:val="13"/>
              </w:rPr>
              <w:t>Lesson plan shows an</w:t>
            </w:r>
            <w:r w:rsidRPr="00DA541E">
              <w:rPr>
                <w:sz w:val="13"/>
                <w:szCs w:val="13"/>
              </w:rPr>
              <w:t xml:space="preserve"> attempt is made at UDL friendliness</w:t>
            </w:r>
            <w:r>
              <w:rPr>
                <w:sz w:val="13"/>
                <w:szCs w:val="13"/>
              </w:rPr>
              <w:t>,</w:t>
            </w:r>
            <w:r w:rsidRPr="00DA541E">
              <w:rPr>
                <w:sz w:val="13"/>
                <w:szCs w:val="13"/>
              </w:rPr>
              <w:t xml:space="preserve"> and accessibility</w:t>
            </w:r>
            <w:r>
              <w:rPr>
                <w:sz w:val="13"/>
                <w:szCs w:val="13"/>
              </w:rPr>
              <w:t>, but it is not demonstrated within the lesson.</w:t>
            </w:r>
          </w:p>
          <w:p w14:paraId="3062D898" w14:textId="77777777" w:rsidR="00CA7FA0" w:rsidRPr="00DA541E" w:rsidRDefault="00CA7FA0" w:rsidP="00FD5738">
            <w:pPr>
              <w:rPr>
                <w:sz w:val="13"/>
                <w:szCs w:val="13"/>
              </w:rPr>
            </w:pPr>
          </w:p>
          <w:p w14:paraId="5B1C190E" w14:textId="77777777" w:rsidR="00CA7FA0" w:rsidRPr="00DA541E" w:rsidRDefault="00CA7FA0" w:rsidP="00FD5738">
            <w:pPr>
              <w:rPr>
                <w:sz w:val="13"/>
                <w:szCs w:val="13"/>
              </w:rPr>
            </w:pPr>
          </w:p>
          <w:p w14:paraId="5FFA261F" w14:textId="77777777" w:rsidR="00CA7FA0" w:rsidRPr="00DA541E" w:rsidRDefault="00CA7FA0" w:rsidP="00FD5738">
            <w:pPr>
              <w:rPr>
                <w:sz w:val="13"/>
                <w:szCs w:val="13"/>
              </w:rPr>
            </w:pPr>
            <w:r>
              <w:rPr>
                <w:sz w:val="13"/>
                <w:szCs w:val="13"/>
              </w:rPr>
              <w:t xml:space="preserve">Lesson </w:t>
            </w:r>
            <w:r w:rsidRPr="00DA541E">
              <w:rPr>
                <w:sz w:val="13"/>
                <w:szCs w:val="13"/>
              </w:rPr>
              <w:t>shows little generalizability to the real world</w:t>
            </w:r>
          </w:p>
        </w:tc>
        <w:tc>
          <w:tcPr>
            <w:tcW w:w="1785" w:type="dxa"/>
          </w:tcPr>
          <w:p w14:paraId="1A954CA7" w14:textId="77777777" w:rsidR="00CA7FA0" w:rsidRPr="00DA541E" w:rsidRDefault="00CA7FA0" w:rsidP="00FD5738">
            <w:pPr>
              <w:rPr>
                <w:sz w:val="13"/>
                <w:szCs w:val="13"/>
              </w:rPr>
            </w:pPr>
            <w:r>
              <w:rPr>
                <w:sz w:val="13"/>
                <w:szCs w:val="13"/>
              </w:rPr>
              <w:t xml:space="preserve">Lesson </w:t>
            </w:r>
            <w:r w:rsidRPr="00DA541E">
              <w:rPr>
                <w:sz w:val="13"/>
                <w:szCs w:val="13"/>
              </w:rPr>
              <w:t>Is not organized or well planned</w:t>
            </w:r>
          </w:p>
          <w:p w14:paraId="6CAA70E4" w14:textId="77777777" w:rsidR="00CA7FA0" w:rsidRPr="00DA541E" w:rsidRDefault="00CA7FA0" w:rsidP="00FD5738">
            <w:pPr>
              <w:rPr>
                <w:sz w:val="13"/>
                <w:szCs w:val="13"/>
              </w:rPr>
            </w:pPr>
          </w:p>
          <w:p w14:paraId="61B9CCF1" w14:textId="77777777" w:rsidR="00CA7FA0" w:rsidRDefault="00CA7FA0" w:rsidP="00FD5738">
            <w:pPr>
              <w:rPr>
                <w:sz w:val="13"/>
                <w:szCs w:val="13"/>
              </w:rPr>
            </w:pPr>
          </w:p>
          <w:p w14:paraId="2FF82BF8" w14:textId="77777777" w:rsidR="00CA7FA0" w:rsidRDefault="00CA7FA0" w:rsidP="00FD5738">
            <w:pPr>
              <w:rPr>
                <w:sz w:val="13"/>
                <w:szCs w:val="13"/>
              </w:rPr>
            </w:pPr>
          </w:p>
          <w:p w14:paraId="5EBB8A94" w14:textId="77777777" w:rsidR="00CA7FA0" w:rsidRDefault="00CA7FA0" w:rsidP="00FD5738">
            <w:pPr>
              <w:rPr>
                <w:sz w:val="13"/>
                <w:szCs w:val="13"/>
              </w:rPr>
            </w:pPr>
          </w:p>
          <w:p w14:paraId="5BC04687" w14:textId="77777777" w:rsidR="00CA7FA0" w:rsidRDefault="00CA7FA0" w:rsidP="00FD5738">
            <w:pPr>
              <w:rPr>
                <w:sz w:val="13"/>
                <w:szCs w:val="13"/>
              </w:rPr>
            </w:pPr>
          </w:p>
          <w:p w14:paraId="7A5E7F0F" w14:textId="77777777" w:rsidR="00CA7FA0" w:rsidRDefault="00CA7FA0" w:rsidP="00FD5738">
            <w:pPr>
              <w:rPr>
                <w:sz w:val="13"/>
                <w:szCs w:val="13"/>
              </w:rPr>
            </w:pPr>
          </w:p>
          <w:p w14:paraId="5EE28EE8" w14:textId="77777777" w:rsidR="00CA7FA0" w:rsidRDefault="00CA7FA0" w:rsidP="00FD5738">
            <w:pPr>
              <w:rPr>
                <w:sz w:val="13"/>
                <w:szCs w:val="13"/>
              </w:rPr>
            </w:pPr>
          </w:p>
          <w:p w14:paraId="163D505F" w14:textId="34914894" w:rsidR="00CA7FA0" w:rsidRPr="00DA541E" w:rsidRDefault="00CA7FA0" w:rsidP="00FD5738">
            <w:pPr>
              <w:rPr>
                <w:sz w:val="13"/>
                <w:szCs w:val="13"/>
              </w:rPr>
            </w:pPr>
            <w:r>
              <w:rPr>
                <w:sz w:val="13"/>
                <w:szCs w:val="13"/>
              </w:rPr>
              <w:t>Lesson plan does not</w:t>
            </w:r>
            <w:r w:rsidRPr="00DA541E">
              <w:rPr>
                <w:sz w:val="13"/>
                <w:szCs w:val="13"/>
              </w:rPr>
              <w:t xml:space="preserve"> contain learning outcomes</w:t>
            </w:r>
          </w:p>
          <w:p w14:paraId="494111F8" w14:textId="77777777" w:rsidR="00CA7FA0" w:rsidRPr="00DA541E" w:rsidRDefault="00CA7FA0" w:rsidP="00FD5738">
            <w:pPr>
              <w:rPr>
                <w:sz w:val="13"/>
                <w:szCs w:val="13"/>
              </w:rPr>
            </w:pPr>
          </w:p>
          <w:p w14:paraId="605B3F8B" w14:textId="77777777" w:rsidR="00CA7FA0" w:rsidRDefault="00CA7FA0" w:rsidP="00FD5738">
            <w:pPr>
              <w:rPr>
                <w:sz w:val="13"/>
                <w:szCs w:val="13"/>
              </w:rPr>
            </w:pPr>
          </w:p>
          <w:p w14:paraId="27A19948" w14:textId="77777777" w:rsidR="00CA7FA0" w:rsidRDefault="00CA7FA0" w:rsidP="00FD5738">
            <w:pPr>
              <w:rPr>
                <w:sz w:val="13"/>
                <w:szCs w:val="13"/>
              </w:rPr>
            </w:pPr>
          </w:p>
          <w:p w14:paraId="7D821434" w14:textId="77777777" w:rsidR="00CA7FA0" w:rsidRDefault="00CA7FA0" w:rsidP="00FD5738">
            <w:pPr>
              <w:rPr>
                <w:sz w:val="13"/>
                <w:szCs w:val="13"/>
              </w:rPr>
            </w:pPr>
          </w:p>
          <w:p w14:paraId="024DFFD0" w14:textId="77777777" w:rsidR="00CA7FA0" w:rsidRDefault="00CA7FA0" w:rsidP="00FD5738">
            <w:pPr>
              <w:rPr>
                <w:sz w:val="13"/>
                <w:szCs w:val="13"/>
              </w:rPr>
            </w:pPr>
          </w:p>
          <w:p w14:paraId="055B77DA" w14:textId="77777777" w:rsidR="00CA7FA0" w:rsidRDefault="00CA7FA0" w:rsidP="00FD5738">
            <w:pPr>
              <w:rPr>
                <w:sz w:val="13"/>
                <w:szCs w:val="13"/>
              </w:rPr>
            </w:pPr>
          </w:p>
          <w:p w14:paraId="21119CE6" w14:textId="77777777" w:rsidR="00CA7FA0" w:rsidRDefault="00CA7FA0" w:rsidP="00FD5738">
            <w:pPr>
              <w:rPr>
                <w:sz w:val="13"/>
                <w:szCs w:val="13"/>
              </w:rPr>
            </w:pPr>
          </w:p>
          <w:p w14:paraId="3BBCDE97" w14:textId="77777777" w:rsidR="00CA7FA0" w:rsidRPr="00DA541E" w:rsidRDefault="00CA7FA0" w:rsidP="00FD5738">
            <w:pPr>
              <w:rPr>
                <w:sz w:val="13"/>
                <w:szCs w:val="13"/>
              </w:rPr>
            </w:pPr>
            <w:r w:rsidRPr="00DA541E">
              <w:rPr>
                <w:sz w:val="13"/>
                <w:szCs w:val="13"/>
              </w:rPr>
              <w:t>Instructional materials are poorly thought out, contain spelling or grammar mistakes, and</w:t>
            </w:r>
            <w:r>
              <w:rPr>
                <w:sz w:val="13"/>
                <w:szCs w:val="13"/>
              </w:rPr>
              <w:t>/or</w:t>
            </w:r>
            <w:r w:rsidRPr="00DA541E">
              <w:rPr>
                <w:sz w:val="13"/>
                <w:szCs w:val="13"/>
              </w:rPr>
              <w:t xml:space="preserve"> are not ad-free</w:t>
            </w:r>
          </w:p>
          <w:p w14:paraId="57B4168A" w14:textId="77777777" w:rsidR="00CA7FA0" w:rsidRPr="00DA541E" w:rsidRDefault="00CA7FA0" w:rsidP="00FD5738">
            <w:pPr>
              <w:rPr>
                <w:sz w:val="13"/>
                <w:szCs w:val="13"/>
              </w:rPr>
            </w:pPr>
          </w:p>
          <w:p w14:paraId="32D19FD3" w14:textId="77777777" w:rsidR="00CA7FA0" w:rsidRDefault="00CA7FA0" w:rsidP="00FD5738">
            <w:pPr>
              <w:rPr>
                <w:sz w:val="13"/>
                <w:szCs w:val="13"/>
              </w:rPr>
            </w:pPr>
          </w:p>
          <w:p w14:paraId="2EED2683" w14:textId="77777777" w:rsidR="00CA7FA0" w:rsidRDefault="00CA7FA0" w:rsidP="00FD5738">
            <w:pPr>
              <w:rPr>
                <w:sz w:val="13"/>
                <w:szCs w:val="13"/>
              </w:rPr>
            </w:pPr>
          </w:p>
          <w:p w14:paraId="5AEB46A8" w14:textId="77777777" w:rsidR="00CA7FA0" w:rsidRPr="00DA541E" w:rsidRDefault="00CA7FA0" w:rsidP="00FD5738">
            <w:pPr>
              <w:rPr>
                <w:sz w:val="13"/>
                <w:szCs w:val="13"/>
              </w:rPr>
            </w:pPr>
            <w:r>
              <w:rPr>
                <w:sz w:val="13"/>
                <w:szCs w:val="13"/>
              </w:rPr>
              <w:t>Lesson plan d</w:t>
            </w:r>
            <w:r w:rsidRPr="00DA541E">
              <w:rPr>
                <w:sz w:val="13"/>
                <w:szCs w:val="13"/>
              </w:rPr>
              <w:t>oes not contain activities for parental/home implementation and support</w:t>
            </w:r>
          </w:p>
          <w:p w14:paraId="0F02776C" w14:textId="77777777" w:rsidR="00CA7FA0" w:rsidRDefault="00CA7FA0" w:rsidP="00FD5738">
            <w:pPr>
              <w:rPr>
                <w:sz w:val="13"/>
                <w:szCs w:val="13"/>
              </w:rPr>
            </w:pPr>
          </w:p>
          <w:p w14:paraId="6CAC1C49" w14:textId="77777777" w:rsidR="00CA7FA0" w:rsidRDefault="00CA7FA0" w:rsidP="00FD5738">
            <w:pPr>
              <w:rPr>
                <w:sz w:val="13"/>
                <w:szCs w:val="13"/>
              </w:rPr>
            </w:pPr>
          </w:p>
          <w:p w14:paraId="21C60340" w14:textId="77777777" w:rsidR="00CA7FA0" w:rsidRDefault="00CA7FA0" w:rsidP="00FD5738">
            <w:pPr>
              <w:rPr>
                <w:sz w:val="13"/>
                <w:szCs w:val="13"/>
              </w:rPr>
            </w:pPr>
          </w:p>
          <w:p w14:paraId="447762ED" w14:textId="77777777" w:rsidR="00CA7FA0" w:rsidRDefault="00CA7FA0" w:rsidP="00FD5738">
            <w:pPr>
              <w:rPr>
                <w:sz w:val="13"/>
                <w:szCs w:val="13"/>
              </w:rPr>
            </w:pPr>
          </w:p>
          <w:p w14:paraId="2AE3382A" w14:textId="77777777" w:rsidR="00CA7FA0" w:rsidRPr="00DA541E" w:rsidRDefault="00CA7FA0" w:rsidP="00FD5738">
            <w:pPr>
              <w:rPr>
                <w:sz w:val="13"/>
                <w:szCs w:val="13"/>
              </w:rPr>
            </w:pPr>
            <w:r>
              <w:rPr>
                <w:sz w:val="13"/>
                <w:szCs w:val="13"/>
              </w:rPr>
              <w:t>Lesson is</w:t>
            </w:r>
            <w:r w:rsidRPr="00DA541E">
              <w:rPr>
                <w:sz w:val="13"/>
                <w:szCs w:val="13"/>
              </w:rPr>
              <w:t xml:space="preserve"> not UDL friendly</w:t>
            </w:r>
            <w:r>
              <w:rPr>
                <w:sz w:val="13"/>
                <w:szCs w:val="13"/>
              </w:rPr>
              <w:t>, multisensory,</w:t>
            </w:r>
            <w:r w:rsidRPr="00DA541E">
              <w:rPr>
                <w:sz w:val="13"/>
                <w:szCs w:val="13"/>
              </w:rPr>
              <w:t xml:space="preserve"> or accessible for those with different abilities</w:t>
            </w:r>
          </w:p>
          <w:p w14:paraId="69EE777A" w14:textId="77777777" w:rsidR="00CA7FA0" w:rsidRPr="00DA541E" w:rsidRDefault="00CA7FA0" w:rsidP="00FD5738">
            <w:pPr>
              <w:rPr>
                <w:sz w:val="13"/>
                <w:szCs w:val="13"/>
              </w:rPr>
            </w:pPr>
          </w:p>
          <w:p w14:paraId="7C6A6373" w14:textId="77777777" w:rsidR="00CA7FA0" w:rsidRPr="00DA541E" w:rsidRDefault="00CA7FA0" w:rsidP="00FD5738">
            <w:pPr>
              <w:rPr>
                <w:sz w:val="13"/>
                <w:szCs w:val="13"/>
              </w:rPr>
            </w:pPr>
          </w:p>
          <w:p w14:paraId="187634B5" w14:textId="77777777" w:rsidR="00CA7FA0" w:rsidRPr="00DA541E" w:rsidRDefault="00CA7FA0" w:rsidP="00FD5738">
            <w:pPr>
              <w:rPr>
                <w:sz w:val="13"/>
                <w:szCs w:val="13"/>
              </w:rPr>
            </w:pPr>
          </w:p>
          <w:p w14:paraId="09D0B609" w14:textId="77777777" w:rsidR="00CA7FA0" w:rsidRDefault="00CA7FA0" w:rsidP="00FD5738">
            <w:pPr>
              <w:rPr>
                <w:sz w:val="13"/>
                <w:szCs w:val="13"/>
              </w:rPr>
            </w:pPr>
          </w:p>
          <w:p w14:paraId="26E4262D" w14:textId="77777777" w:rsidR="00CA7FA0" w:rsidRDefault="00CA7FA0" w:rsidP="00FD5738">
            <w:pPr>
              <w:rPr>
                <w:sz w:val="13"/>
                <w:szCs w:val="13"/>
              </w:rPr>
            </w:pPr>
          </w:p>
          <w:p w14:paraId="19995AF3" w14:textId="77777777" w:rsidR="00CA7FA0" w:rsidRDefault="00CA7FA0" w:rsidP="00FD5738">
            <w:pPr>
              <w:rPr>
                <w:sz w:val="13"/>
                <w:szCs w:val="13"/>
              </w:rPr>
            </w:pPr>
          </w:p>
          <w:p w14:paraId="2B42E483" w14:textId="77777777" w:rsidR="00CA7FA0" w:rsidRDefault="00CA7FA0" w:rsidP="00FD5738">
            <w:pPr>
              <w:rPr>
                <w:sz w:val="13"/>
                <w:szCs w:val="13"/>
              </w:rPr>
            </w:pPr>
          </w:p>
          <w:p w14:paraId="40452CF6" w14:textId="77777777" w:rsidR="00CA7FA0" w:rsidRDefault="00CA7FA0" w:rsidP="00FD5738">
            <w:pPr>
              <w:rPr>
                <w:sz w:val="13"/>
                <w:szCs w:val="13"/>
              </w:rPr>
            </w:pPr>
          </w:p>
          <w:p w14:paraId="08F13D9A" w14:textId="77777777" w:rsidR="00CA7FA0" w:rsidRDefault="00CA7FA0" w:rsidP="00FD5738">
            <w:pPr>
              <w:rPr>
                <w:sz w:val="13"/>
                <w:szCs w:val="13"/>
              </w:rPr>
            </w:pPr>
          </w:p>
          <w:p w14:paraId="38DABC20" w14:textId="5C2EC2BA" w:rsidR="00CA7FA0" w:rsidRPr="00DA541E" w:rsidRDefault="00CA7FA0" w:rsidP="00FD5738">
            <w:pPr>
              <w:rPr>
                <w:sz w:val="13"/>
                <w:szCs w:val="13"/>
              </w:rPr>
            </w:pPr>
            <w:r>
              <w:rPr>
                <w:sz w:val="13"/>
                <w:szCs w:val="13"/>
              </w:rPr>
              <w:t>Lesson i</w:t>
            </w:r>
            <w:r w:rsidRPr="00DA541E">
              <w:rPr>
                <w:sz w:val="13"/>
                <w:szCs w:val="13"/>
              </w:rPr>
              <w:t>s not generalizable to the real world, and no attempt is made to generalize content to the real world</w:t>
            </w:r>
          </w:p>
          <w:p w14:paraId="3A6FDA89" w14:textId="77777777" w:rsidR="00CA7FA0" w:rsidRPr="00DA541E" w:rsidRDefault="00CA7FA0" w:rsidP="00FD5738">
            <w:pPr>
              <w:rPr>
                <w:sz w:val="13"/>
                <w:szCs w:val="13"/>
              </w:rPr>
            </w:pPr>
          </w:p>
        </w:tc>
      </w:tr>
      <w:tr w:rsidR="00CA7FA0" w14:paraId="302B378B" w14:textId="77777777" w:rsidTr="00FD5738">
        <w:tc>
          <w:tcPr>
            <w:tcW w:w="1463" w:type="dxa"/>
          </w:tcPr>
          <w:p w14:paraId="079C6BC5" w14:textId="77777777" w:rsidR="00CA7FA0" w:rsidRPr="00171D48" w:rsidRDefault="00CA7FA0" w:rsidP="00FD5738">
            <w:pPr>
              <w:rPr>
                <w:sz w:val="13"/>
                <w:szCs w:val="13"/>
              </w:rPr>
            </w:pPr>
            <w:r>
              <w:rPr>
                <w:sz w:val="13"/>
                <w:szCs w:val="13"/>
              </w:rPr>
              <w:t>Learning Environment</w:t>
            </w:r>
          </w:p>
        </w:tc>
        <w:tc>
          <w:tcPr>
            <w:tcW w:w="1785" w:type="dxa"/>
          </w:tcPr>
          <w:p w14:paraId="16DF0CF5" w14:textId="77777777" w:rsidR="00CA7FA0" w:rsidRPr="00DE6307" w:rsidRDefault="00CA7FA0" w:rsidP="00FD5738">
            <w:pPr>
              <w:rPr>
                <w:sz w:val="13"/>
                <w:szCs w:val="13"/>
              </w:rPr>
            </w:pPr>
            <w:r w:rsidRPr="00DE6307">
              <w:rPr>
                <w:sz w:val="13"/>
                <w:szCs w:val="13"/>
              </w:rPr>
              <w:t>Tutor creates a highly interactive virtual environment</w:t>
            </w:r>
          </w:p>
          <w:p w14:paraId="0600C2D0" w14:textId="77777777" w:rsidR="00CA7FA0" w:rsidRPr="00DE6307" w:rsidRDefault="00CA7FA0" w:rsidP="00FD5738">
            <w:pPr>
              <w:rPr>
                <w:sz w:val="13"/>
                <w:szCs w:val="13"/>
              </w:rPr>
            </w:pPr>
          </w:p>
          <w:p w14:paraId="663E54B1" w14:textId="77777777" w:rsidR="00CA7FA0" w:rsidRDefault="00CA7FA0" w:rsidP="00FD5738">
            <w:pPr>
              <w:rPr>
                <w:sz w:val="13"/>
                <w:szCs w:val="13"/>
              </w:rPr>
            </w:pPr>
          </w:p>
          <w:p w14:paraId="0043EDCF" w14:textId="77777777" w:rsidR="00CA7FA0" w:rsidRDefault="00CA7FA0" w:rsidP="00FD5738">
            <w:pPr>
              <w:rPr>
                <w:sz w:val="13"/>
                <w:szCs w:val="13"/>
              </w:rPr>
            </w:pPr>
          </w:p>
          <w:p w14:paraId="4906DA11" w14:textId="77777777" w:rsidR="00CA7FA0" w:rsidRDefault="00CA7FA0" w:rsidP="00FD5738">
            <w:pPr>
              <w:rPr>
                <w:sz w:val="13"/>
                <w:szCs w:val="13"/>
              </w:rPr>
            </w:pPr>
          </w:p>
          <w:p w14:paraId="26E89D0A" w14:textId="77777777" w:rsidR="00CA7FA0" w:rsidRDefault="00CA7FA0" w:rsidP="00FD5738">
            <w:pPr>
              <w:rPr>
                <w:sz w:val="13"/>
                <w:szCs w:val="13"/>
              </w:rPr>
            </w:pPr>
          </w:p>
          <w:p w14:paraId="44DD48D9" w14:textId="77777777" w:rsidR="00CA7FA0" w:rsidRPr="00DE6307" w:rsidRDefault="00CA7FA0" w:rsidP="00FD5738">
            <w:pPr>
              <w:rPr>
                <w:sz w:val="13"/>
                <w:szCs w:val="13"/>
              </w:rPr>
            </w:pPr>
            <w:r>
              <w:rPr>
                <w:sz w:val="13"/>
                <w:szCs w:val="13"/>
              </w:rPr>
              <w:t>Tutor</w:t>
            </w:r>
            <w:r w:rsidRPr="00DE6307">
              <w:rPr>
                <w:sz w:val="13"/>
                <w:szCs w:val="13"/>
              </w:rPr>
              <w:t xml:space="preserve"> is present, proactive, and engaged throughout the lesson</w:t>
            </w:r>
          </w:p>
          <w:p w14:paraId="784079DB" w14:textId="77777777" w:rsidR="00CA7FA0" w:rsidRPr="00DE6307" w:rsidRDefault="00CA7FA0" w:rsidP="00FD5738">
            <w:pPr>
              <w:rPr>
                <w:sz w:val="13"/>
                <w:szCs w:val="13"/>
              </w:rPr>
            </w:pPr>
          </w:p>
          <w:p w14:paraId="5C8FBC45"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11368AB2"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6BE9B071"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7800F09A"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74738A27" w14:textId="7F22E039" w:rsidR="00CA7FA0" w:rsidRPr="00DE6307" w:rsidRDefault="00CA7FA0" w:rsidP="00FD5738">
            <w:pPr>
              <w:pStyle w:val="NormalWeb"/>
              <w:spacing w:before="0" w:beforeAutospacing="0" w:after="0" w:afterAutospacing="0"/>
              <w:rPr>
                <w:sz w:val="13"/>
                <w:szCs w:val="13"/>
              </w:rPr>
            </w:pPr>
            <w:r>
              <w:rPr>
                <w:rFonts w:ascii="Calibri" w:hAnsi="Calibri" w:cs="Calibri"/>
                <w:color w:val="000000"/>
                <w:sz w:val="13"/>
                <w:szCs w:val="13"/>
              </w:rPr>
              <w:t>Tutor</w:t>
            </w:r>
            <w:r w:rsidRPr="00DE6307">
              <w:rPr>
                <w:rFonts w:ascii="Calibri" w:hAnsi="Calibri" w:cs="Calibri"/>
                <w:color w:val="000000"/>
                <w:sz w:val="13"/>
                <w:szCs w:val="13"/>
              </w:rPr>
              <w:t xml:space="preserve"> personalizes the content by making references to connect learners’ interests, strengths, family, culture, traditions or values as part of the learning experience</w:t>
            </w:r>
          </w:p>
        </w:tc>
        <w:tc>
          <w:tcPr>
            <w:tcW w:w="1785" w:type="dxa"/>
          </w:tcPr>
          <w:p w14:paraId="0F8802EA" w14:textId="77777777" w:rsidR="00CA7FA0" w:rsidRPr="00DE6307" w:rsidRDefault="00CA7FA0" w:rsidP="00FD5738">
            <w:pPr>
              <w:rPr>
                <w:sz w:val="13"/>
                <w:szCs w:val="13"/>
              </w:rPr>
            </w:pPr>
            <w:r w:rsidRPr="00DE6307">
              <w:rPr>
                <w:sz w:val="13"/>
                <w:szCs w:val="13"/>
              </w:rPr>
              <w:lastRenderedPageBreak/>
              <w:t>Tutor creates a</w:t>
            </w:r>
            <w:r>
              <w:rPr>
                <w:sz w:val="13"/>
                <w:szCs w:val="13"/>
              </w:rPr>
              <w:t>n</w:t>
            </w:r>
            <w:r w:rsidRPr="00DE6307">
              <w:rPr>
                <w:sz w:val="13"/>
                <w:szCs w:val="13"/>
              </w:rPr>
              <w:t xml:space="preserve"> interactive virtual environment</w:t>
            </w:r>
          </w:p>
          <w:p w14:paraId="6FE49183" w14:textId="77777777" w:rsidR="00CA7FA0" w:rsidRPr="00DE6307" w:rsidRDefault="00CA7FA0" w:rsidP="00FD5738">
            <w:pPr>
              <w:rPr>
                <w:sz w:val="13"/>
                <w:szCs w:val="13"/>
              </w:rPr>
            </w:pPr>
          </w:p>
          <w:p w14:paraId="2EAF4BDF" w14:textId="77777777" w:rsidR="00CA7FA0" w:rsidRDefault="00CA7FA0" w:rsidP="00FD5738">
            <w:pPr>
              <w:rPr>
                <w:sz w:val="13"/>
                <w:szCs w:val="13"/>
              </w:rPr>
            </w:pPr>
          </w:p>
          <w:p w14:paraId="15FE7877" w14:textId="77777777" w:rsidR="00CA7FA0" w:rsidRDefault="00CA7FA0" w:rsidP="00FD5738">
            <w:pPr>
              <w:rPr>
                <w:sz w:val="13"/>
                <w:szCs w:val="13"/>
              </w:rPr>
            </w:pPr>
          </w:p>
          <w:p w14:paraId="5E602786" w14:textId="77777777" w:rsidR="00CA7FA0" w:rsidRDefault="00CA7FA0" w:rsidP="00FD5738">
            <w:pPr>
              <w:rPr>
                <w:sz w:val="13"/>
                <w:szCs w:val="13"/>
              </w:rPr>
            </w:pPr>
          </w:p>
          <w:p w14:paraId="29D925A9" w14:textId="77777777" w:rsidR="00CA7FA0" w:rsidRDefault="00CA7FA0" w:rsidP="00FD5738">
            <w:pPr>
              <w:rPr>
                <w:sz w:val="13"/>
                <w:szCs w:val="13"/>
              </w:rPr>
            </w:pPr>
          </w:p>
          <w:p w14:paraId="0A86800B" w14:textId="77777777" w:rsidR="00CA7FA0" w:rsidRDefault="00CA7FA0" w:rsidP="00FD5738">
            <w:pPr>
              <w:rPr>
                <w:sz w:val="13"/>
                <w:szCs w:val="13"/>
              </w:rPr>
            </w:pPr>
          </w:p>
          <w:p w14:paraId="64EAC996" w14:textId="77777777" w:rsidR="00CA7FA0" w:rsidRPr="00DE6307" w:rsidRDefault="00CA7FA0" w:rsidP="00FD5738">
            <w:pPr>
              <w:rPr>
                <w:sz w:val="13"/>
                <w:szCs w:val="13"/>
              </w:rPr>
            </w:pPr>
            <w:r>
              <w:rPr>
                <w:sz w:val="13"/>
                <w:szCs w:val="13"/>
              </w:rPr>
              <w:t>Tutor</w:t>
            </w:r>
            <w:r w:rsidRPr="00DE6307">
              <w:rPr>
                <w:sz w:val="13"/>
                <w:szCs w:val="13"/>
              </w:rPr>
              <w:t xml:space="preserve"> is present, proactive, and </w:t>
            </w:r>
            <w:r>
              <w:rPr>
                <w:sz w:val="13"/>
                <w:szCs w:val="13"/>
              </w:rPr>
              <w:t>engaged for a majority of the lesson</w:t>
            </w:r>
          </w:p>
          <w:p w14:paraId="1E44640C" w14:textId="77777777" w:rsidR="00CA7FA0" w:rsidRPr="00DE6307" w:rsidRDefault="00CA7FA0" w:rsidP="00FD5738">
            <w:pPr>
              <w:rPr>
                <w:sz w:val="13"/>
                <w:szCs w:val="13"/>
              </w:rPr>
            </w:pPr>
          </w:p>
          <w:p w14:paraId="40BEF10F" w14:textId="77777777" w:rsidR="00CA7FA0" w:rsidRDefault="00CA7FA0" w:rsidP="00FD5738">
            <w:pPr>
              <w:rPr>
                <w:rFonts w:ascii="Calibri" w:hAnsi="Calibri" w:cs="Calibri"/>
                <w:color w:val="000000"/>
                <w:sz w:val="13"/>
                <w:szCs w:val="13"/>
              </w:rPr>
            </w:pPr>
          </w:p>
          <w:p w14:paraId="783297F9" w14:textId="77777777" w:rsidR="00CA7FA0" w:rsidRDefault="00CA7FA0" w:rsidP="00FD5738">
            <w:pPr>
              <w:rPr>
                <w:rFonts w:ascii="Calibri" w:hAnsi="Calibri" w:cs="Calibri"/>
                <w:color w:val="000000"/>
                <w:sz w:val="13"/>
                <w:szCs w:val="13"/>
              </w:rPr>
            </w:pPr>
          </w:p>
          <w:p w14:paraId="49BC5273" w14:textId="77777777" w:rsidR="00CA7FA0" w:rsidRDefault="00CA7FA0" w:rsidP="00FD5738">
            <w:pPr>
              <w:rPr>
                <w:rFonts w:ascii="Calibri" w:hAnsi="Calibri" w:cs="Calibri"/>
                <w:color w:val="000000"/>
                <w:sz w:val="13"/>
                <w:szCs w:val="13"/>
              </w:rPr>
            </w:pPr>
          </w:p>
          <w:p w14:paraId="0A8A8010" w14:textId="77777777" w:rsidR="00CA7FA0" w:rsidRDefault="00CA7FA0" w:rsidP="00FD5738">
            <w:pPr>
              <w:rPr>
                <w:rFonts w:ascii="Calibri" w:hAnsi="Calibri" w:cs="Calibri"/>
                <w:color w:val="000000"/>
                <w:sz w:val="13"/>
                <w:szCs w:val="13"/>
              </w:rPr>
            </w:pPr>
          </w:p>
          <w:p w14:paraId="47FD2F41" w14:textId="58B3F352" w:rsidR="00CA7FA0" w:rsidRPr="00DE6307" w:rsidRDefault="00CA7FA0" w:rsidP="00FD5738">
            <w:pPr>
              <w:rPr>
                <w:sz w:val="13"/>
                <w:szCs w:val="13"/>
              </w:rPr>
            </w:pPr>
            <w:r>
              <w:rPr>
                <w:rFonts w:ascii="Calibri" w:hAnsi="Calibri" w:cs="Calibri"/>
                <w:color w:val="000000"/>
                <w:sz w:val="13"/>
                <w:szCs w:val="13"/>
              </w:rPr>
              <w:t>Tutor</w:t>
            </w:r>
            <w:r w:rsidRPr="00DE6307">
              <w:rPr>
                <w:rFonts w:ascii="Calibri" w:hAnsi="Calibri" w:cs="Calibri"/>
                <w:color w:val="000000"/>
                <w:sz w:val="13"/>
                <w:szCs w:val="13"/>
              </w:rPr>
              <w:t xml:space="preserve"> personalizes the content by making references to connect learners’ interests, strengths, family, culture, traditions or values as part of the learning experience for a majority of the lesson</w:t>
            </w:r>
          </w:p>
        </w:tc>
        <w:tc>
          <w:tcPr>
            <w:tcW w:w="1442" w:type="dxa"/>
          </w:tcPr>
          <w:p w14:paraId="570ABDEF" w14:textId="77777777" w:rsidR="00CA7FA0" w:rsidRPr="00DE6307" w:rsidRDefault="00CA7FA0" w:rsidP="00FD5738">
            <w:pPr>
              <w:rPr>
                <w:sz w:val="13"/>
                <w:szCs w:val="13"/>
              </w:rPr>
            </w:pPr>
            <w:r w:rsidRPr="00DE6307">
              <w:rPr>
                <w:sz w:val="13"/>
                <w:szCs w:val="13"/>
              </w:rPr>
              <w:lastRenderedPageBreak/>
              <w:t>Tutor creates a highly interactive virtual environment</w:t>
            </w:r>
          </w:p>
          <w:p w14:paraId="52255430" w14:textId="77777777" w:rsidR="00CA7FA0" w:rsidRPr="00DE6307" w:rsidRDefault="00CA7FA0" w:rsidP="00FD5738">
            <w:pPr>
              <w:rPr>
                <w:sz w:val="13"/>
                <w:szCs w:val="13"/>
              </w:rPr>
            </w:pPr>
          </w:p>
          <w:p w14:paraId="7D1B9185" w14:textId="77777777" w:rsidR="00CA7FA0" w:rsidRDefault="00CA7FA0" w:rsidP="00FD5738">
            <w:pPr>
              <w:rPr>
                <w:sz w:val="13"/>
                <w:szCs w:val="13"/>
              </w:rPr>
            </w:pPr>
          </w:p>
          <w:p w14:paraId="25AAA496" w14:textId="77777777" w:rsidR="00CA7FA0" w:rsidRDefault="00CA7FA0" w:rsidP="00FD5738">
            <w:pPr>
              <w:rPr>
                <w:sz w:val="13"/>
                <w:szCs w:val="13"/>
              </w:rPr>
            </w:pPr>
          </w:p>
          <w:p w14:paraId="1E78DF58" w14:textId="77777777" w:rsidR="00CA7FA0" w:rsidRDefault="00CA7FA0" w:rsidP="00FD5738">
            <w:pPr>
              <w:rPr>
                <w:sz w:val="13"/>
                <w:szCs w:val="13"/>
              </w:rPr>
            </w:pPr>
          </w:p>
          <w:p w14:paraId="1E1CE612" w14:textId="77777777" w:rsidR="00CA7FA0" w:rsidRDefault="00CA7FA0" w:rsidP="00FD5738">
            <w:pPr>
              <w:rPr>
                <w:sz w:val="13"/>
                <w:szCs w:val="13"/>
              </w:rPr>
            </w:pPr>
          </w:p>
          <w:p w14:paraId="55B315BB" w14:textId="77777777" w:rsidR="00CA7FA0" w:rsidRPr="00DE6307" w:rsidRDefault="00CA7FA0" w:rsidP="00FD5738">
            <w:pPr>
              <w:rPr>
                <w:sz w:val="13"/>
                <w:szCs w:val="13"/>
              </w:rPr>
            </w:pPr>
            <w:r>
              <w:rPr>
                <w:sz w:val="13"/>
                <w:szCs w:val="13"/>
              </w:rPr>
              <w:t>Tutor</w:t>
            </w:r>
            <w:r w:rsidRPr="00DE6307">
              <w:rPr>
                <w:sz w:val="13"/>
                <w:szCs w:val="13"/>
              </w:rPr>
              <w:t xml:space="preserve"> is present, proactive, and engaged </w:t>
            </w:r>
            <w:r>
              <w:rPr>
                <w:sz w:val="13"/>
                <w:szCs w:val="13"/>
              </w:rPr>
              <w:t>for some of the lesson</w:t>
            </w:r>
          </w:p>
          <w:p w14:paraId="525594ED" w14:textId="77777777" w:rsidR="00CA7FA0" w:rsidRPr="00DE6307" w:rsidRDefault="00CA7FA0" w:rsidP="00FD5738">
            <w:pPr>
              <w:rPr>
                <w:sz w:val="13"/>
                <w:szCs w:val="13"/>
              </w:rPr>
            </w:pPr>
          </w:p>
          <w:p w14:paraId="383F3AD0" w14:textId="77777777" w:rsidR="00CA7FA0" w:rsidRDefault="00CA7FA0" w:rsidP="00FD5738">
            <w:pPr>
              <w:rPr>
                <w:rFonts w:ascii="Calibri" w:hAnsi="Calibri" w:cs="Calibri"/>
                <w:color w:val="000000"/>
                <w:sz w:val="13"/>
                <w:szCs w:val="13"/>
              </w:rPr>
            </w:pPr>
          </w:p>
          <w:p w14:paraId="33046F04" w14:textId="77777777" w:rsidR="00CA7FA0" w:rsidRDefault="00CA7FA0" w:rsidP="00FD5738">
            <w:pPr>
              <w:rPr>
                <w:rFonts w:ascii="Calibri" w:hAnsi="Calibri" w:cs="Calibri"/>
                <w:color w:val="000000"/>
                <w:sz w:val="13"/>
                <w:szCs w:val="13"/>
              </w:rPr>
            </w:pPr>
          </w:p>
          <w:p w14:paraId="108F9E8C" w14:textId="77777777" w:rsidR="00CA7FA0" w:rsidRDefault="00CA7FA0" w:rsidP="00FD5738">
            <w:pPr>
              <w:rPr>
                <w:rFonts w:ascii="Calibri" w:hAnsi="Calibri" w:cs="Calibri"/>
                <w:color w:val="000000"/>
                <w:sz w:val="13"/>
                <w:szCs w:val="13"/>
              </w:rPr>
            </w:pPr>
          </w:p>
          <w:p w14:paraId="6CC01AEC" w14:textId="4C23B2CF" w:rsidR="00CA7FA0" w:rsidRPr="00DE6307" w:rsidRDefault="00CA7FA0" w:rsidP="00FD5738">
            <w:pPr>
              <w:rPr>
                <w:sz w:val="13"/>
                <w:szCs w:val="13"/>
              </w:rPr>
            </w:pPr>
            <w:r>
              <w:rPr>
                <w:rFonts w:ascii="Calibri" w:hAnsi="Calibri" w:cs="Calibri"/>
                <w:color w:val="000000"/>
                <w:sz w:val="13"/>
                <w:szCs w:val="13"/>
              </w:rPr>
              <w:t xml:space="preserve">Tutor </w:t>
            </w:r>
            <w:r w:rsidRPr="00DE6307">
              <w:rPr>
                <w:rFonts w:ascii="Calibri" w:hAnsi="Calibri" w:cs="Calibri"/>
                <w:color w:val="000000"/>
                <w:sz w:val="13"/>
                <w:szCs w:val="13"/>
              </w:rPr>
              <w:t>personalizes the content by using names, and making references to connect learners’ interests, strengths, family, culture, traditions or values as part of the learning experience for some of the lesson</w:t>
            </w:r>
          </w:p>
        </w:tc>
        <w:tc>
          <w:tcPr>
            <w:tcW w:w="1090" w:type="dxa"/>
          </w:tcPr>
          <w:p w14:paraId="20D5B604" w14:textId="77777777" w:rsidR="00CA7FA0" w:rsidRPr="00DE6307" w:rsidRDefault="00CA7FA0" w:rsidP="00FD5738">
            <w:pPr>
              <w:rPr>
                <w:sz w:val="13"/>
                <w:szCs w:val="13"/>
              </w:rPr>
            </w:pPr>
            <w:r w:rsidRPr="00DE6307">
              <w:rPr>
                <w:sz w:val="13"/>
                <w:szCs w:val="13"/>
              </w:rPr>
              <w:lastRenderedPageBreak/>
              <w:t xml:space="preserve">Tutor </w:t>
            </w:r>
            <w:r>
              <w:rPr>
                <w:sz w:val="13"/>
                <w:szCs w:val="13"/>
              </w:rPr>
              <w:t xml:space="preserve">creates a highly interactive, virtual </w:t>
            </w:r>
            <w:r>
              <w:rPr>
                <w:sz w:val="13"/>
                <w:szCs w:val="13"/>
              </w:rPr>
              <w:lastRenderedPageBreak/>
              <w:t>environment for a small part of the lesson</w:t>
            </w:r>
          </w:p>
          <w:p w14:paraId="41B468AE" w14:textId="77777777" w:rsidR="00CA7FA0" w:rsidRPr="00DE6307" w:rsidRDefault="00CA7FA0" w:rsidP="00FD5738">
            <w:pPr>
              <w:rPr>
                <w:sz w:val="13"/>
                <w:szCs w:val="13"/>
              </w:rPr>
            </w:pPr>
          </w:p>
          <w:p w14:paraId="4120C203" w14:textId="77777777" w:rsidR="00CA7FA0" w:rsidRPr="00DE6307" w:rsidRDefault="00CA7FA0" w:rsidP="00FD5738">
            <w:pPr>
              <w:rPr>
                <w:sz w:val="13"/>
                <w:szCs w:val="13"/>
              </w:rPr>
            </w:pPr>
            <w:r>
              <w:rPr>
                <w:sz w:val="13"/>
                <w:szCs w:val="13"/>
              </w:rPr>
              <w:t>Tutor is</w:t>
            </w:r>
            <w:r w:rsidRPr="00DE6307">
              <w:rPr>
                <w:sz w:val="13"/>
                <w:szCs w:val="13"/>
              </w:rPr>
              <w:t xml:space="preserve"> present, proactive, and engaged </w:t>
            </w:r>
            <w:r>
              <w:rPr>
                <w:sz w:val="13"/>
                <w:szCs w:val="13"/>
              </w:rPr>
              <w:t>for a small part of the lesson.</w:t>
            </w:r>
          </w:p>
          <w:p w14:paraId="20BFCF06" w14:textId="77777777" w:rsidR="00CA7FA0" w:rsidRPr="00DE6307" w:rsidRDefault="00CA7FA0" w:rsidP="00FD5738">
            <w:pPr>
              <w:rPr>
                <w:sz w:val="13"/>
                <w:szCs w:val="13"/>
              </w:rPr>
            </w:pPr>
          </w:p>
          <w:p w14:paraId="601A3E58" w14:textId="77777777" w:rsidR="00CA7FA0" w:rsidRDefault="00CA7FA0" w:rsidP="00FD5738">
            <w:pPr>
              <w:rPr>
                <w:rFonts w:ascii="Calibri" w:hAnsi="Calibri" w:cs="Calibri"/>
                <w:color w:val="000000"/>
                <w:sz w:val="13"/>
                <w:szCs w:val="13"/>
              </w:rPr>
            </w:pPr>
          </w:p>
          <w:p w14:paraId="7975DC2A" w14:textId="70C2112F" w:rsidR="00CA7FA0" w:rsidRPr="00DE6307" w:rsidRDefault="00CA7FA0" w:rsidP="00FD5738">
            <w:pPr>
              <w:rPr>
                <w:sz w:val="13"/>
                <w:szCs w:val="13"/>
              </w:rPr>
            </w:pPr>
            <w:r>
              <w:rPr>
                <w:rFonts w:ascii="Calibri" w:hAnsi="Calibri" w:cs="Calibri"/>
                <w:color w:val="000000"/>
                <w:sz w:val="13"/>
                <w:szCs w:val="13"/>
              </w:rPr>
              <w:t>Tutor</w:t>
            </w:r>
            <w:r w:rsidRPr="00DE6307">
              <w:rPr>
                <w:rFonts w:ascii="Calibri" w:hAnsi="Calibri" w:cs="Calibri"/>
                <w:color w:val="000000"/>
                <w:sz w:val="13"/>
                <w:szCs w:val="13"/>
              </w:rPr>
              <w:t xml:space="preserve"> personalizes the content by using names, and making references to connect learners’ interests’ strengths, family, culture, traditions or values as part of the learning experience for a small part of the lesson</w:t>
            </w:r>
          </w:p>
        </w:tc>
        <w:tc>
          <w:tcPr>
            <w:tcW w:w="1785" w:type="dxa"/>
          </w:tcPr>
          <w:p w14:paraId="398C1FEF" w14:textId="77777777" w:rsidR="00CA7FA0" w:rsidRPr="00DE6307" w:rsidRDefault="00CA7FA0" w:rsidP="00FD5738">
            <w:pPr>
              <w:rPr>
                <w:sz w:val="13"/>
                <w:szCs w:val="13"/>
              </w:rPr>
            </w:pPr>
            <w:r w:rsidRPr="00DE6307">
              <w:rPr>
                <w:sz w:val="13"/>
                <w:szCs w:val="13"/>
              </w:rPr>
              <w:lastRenderedPageBreak/>
              <w:t>Tutor does not create an interactive virtual environment</w:t>
            </w:r>
          </w:p>
          <w:p w14:paraId="4FB1E439" w14:textId="77777777" w:rsidR="00CA7FA0" w:rsidRPr="00DE6307" w:rsidRDefault="00CA7FA0" w:rsidP="00FD5738">
            <w:pPr>
              <w:rPr>
                <w:sz w:val="13"/>
                <w:szCs w:val="13"/>
              </w:rPr>
            </w:pPr>
          </w:p>
          <w:p w14:paraId="768D34B9" w14:textId="77777777" w:rsidR="00CA7FA0" w:rsidRDefault="00CA7FA0" w:rsidP="00FD5738">
            <w:pPr>
              <w:rPr>
                <w:sz w:val="13"/>
                <w:szCs w:val="13"/>
              </w:rPr>
            </w:pPr>
          </w:p>
          <w:p w14:paraId="222C8B21" w14:textId="77777777" w:rsidR="00CA7FA0" w:rsidRDefault="00CA7FA0" w:rsidP="00FD5738">
            <w:pPr>
              <w:rPr>
                <w:sz w:val="13"/>
                <w:szCs w:val="13"/>
              </w:rPr>
            </w:pPr>
          </w:p>
          <w:p w14:paraId="21E23673" w14:textId="77777777" w:rsidR="00CA7FA0" w:rsidRDefault="00CA7FA0" w:rsidP="00FD5738">
            <w:pPr>
              <w:rPr>
                <w:sz w:val="13"/>
                <w:szCs w:val="13"/>
              </w:rPr>
            </w:pPr>
          </w:p>
          <w:p w14:paraId="7E4F9BDC" w14:textId="77777777" w:rsidR="00CA7FA0" w:rsidRDefault="00CA7FA0" w:rsidP="00FD5738">
            <w:pPr>
              <w:rPr>
                <w:sz w:val="13"/>
                <w:szCs w:val="13"/>
              </w:rPr>
            </w:pPr>
          </w:p>
          <w:p w14:paraId="4F1B4F11" w14:textId="77777777" w:rsidR="00CA7FA0" w:rsidRDefault="00CA7FA0" w:rsidP="00FD5738">
            <w:pPr>
              <w:rPr>
                <w:sz w:val="13"/>
                <w:szCs w:val="13"/>
              </w:rPr>
            </w:pPr>
            <w:r w:rsidRPr="00DE6307">
              <w:rPr>
                <w:sz w:val="13"/>
                <w:szCs w:val="13"/>
              </w:rPr>
              <w:t xml:space="preserve">Tutor seems distracted and disorganized </w:t>
            </w:r>
          </w:p>
          <w:p w14:paraId="65B51AA9" w14:textId="77777777" w:rsidR="00CA7FA0" w:rsidRDefault="00CA7FA0" w:rsidP="00FD5738">
            <w:pPr>
              <w:rPr>
                <w:sz w:val="13"/>
                <w:szCs w:val="13"/>
              </w:rPr>
            </w:pPr>
          </w:p>
          <w:p w14:paraId="6FCCBD47" w14:textId="77777777" w:rsidR="00CA7FA0" w:rsidRDefault="00CA7FA0" w:rsidP="00FD5738">
            <w:pPr>
              <w:rPr>
                <w:sz w:val="13"/>
                <w:szCs w:val="13"/>
              </w:rPr>
            </w:pPr>
          </w:p>
          <w:p w14:paraId="1C863E9D" w14:textId="77777777" w:rsidR="00CA7FA0" w:rsidRDefault="00CA7FA0" w:rsidP="00FD5738">
            <w:pPr>
              <w:rPr>
                <w:sz w:val="13"/>
                <w:szCs w:val="13"/>
              </w:rPr>
            </w:pPr>
          </w:p>
          <w:p w14:paraId="651CBD36" w14:textId="77777777" w:rsidR="00CA7FA0" w:rsidRPr="00DE6307" w:rsidRDefault="00CA7FA0" w:rsidP="00FD5738">
            <w:pPr>
              <w:rPr>
                <w:sz w:val="13"/>
                <w:szCs w:val="13"/>
              </w:rPr>
            </w:pPr>
          </w:p>
          <w:p w14:paraId="6A37A8C3" w14:textId="77777777" w:rsidR="00CA7FA0" w:rsidRDefault="00CA7FA0" w:rsidP="00FD5738">
            <w:pPr>
              <w:rPr>
                <w:sz w:val="13"/>
                <w:szCs w:val="13"/>
              </w:rPr>
            </w:pPr>
          </w:p>
          <w:p w14:paraId="0FA4F68E" w14:textId="77777777" w:rsidR="00CA7FA0" w:rsidRDefault="00CA7FA0" w:rsidP="00FD5738">
            <w:pPr>
              <w:rPr>
                <w:sz w:val="13"/>
                <w:szCs w:val="13"/>
              </w:rPr>
            </w:pPr>
          </w:p>
          <w:p w14:paraId="1A93B8F4" w14:textId="74522D68" w:rsidR="00CA7FA0" w:rsidRPr="00DE6307" w:rsidRDefault="00CA7FA0" w:rsidP="00FD5738">
            <w:pPr>
              <w:rPr>
                <w:sz w:val="13"/>
                <w:szCs w:val="13"/>
              </w:rPr>
            </w:pPr>
            <w:r w:rsidRPr="00DE6307">
              <w:rPr>
                <w:sz w:val="13"/>
                <w:szCs w:val="13"/>
              </w:rPr>
              <w:t>Tutor seems to create little/no connection to student’s interests/strengths/family/culture/traditions/values as part of the learning experience</w:t>
            </w:r>
          </w:p>
        </w:tc>
      </w:tr>
      <w:tr w:rsidR="00CA7FA0" w14:paraId="7C26351B" w14:textId="77777777" w:rsidTr="00FD5738">
        <w:tc>
          <w:tcPr>
            <w:tcW w:w="1463" w:type="dxa"/>
          </w:tcPr>
          <w:p w14:paraId="04FE8D3E" w14:textId="77777777" w:rsidR="00CA7FA0" w:rsidRPr="00813626" w:rsidRDefault="00CA7FA0" w:rsidP="00FD5738">
            <w:pPr>
              <w:rPr>
                <w:sz w:val="13"/>
                <w:szCs w:val="13"/>
              </w:rPr>
            </w:pPr>
            <w:r w:rsidRPr="00813626">
              <w:rPr>
                <w:sz w:val="13"/>
                <w:szCs w:val="13"/>
              </w:rPr>
              <w:lastRenderedPageBreak/>
              <w:t>Student Engagement</w:t>
            </w:r>
          </w:p>
        </w:tc>
        <w:tc>
          <w:tcPr>
            <w:tcW w:w="1785" w:type="dxa"/>
          </w:tcPr>
          <w:p w14:paraId="347D2A6A" w14:textId="77777777" w:rsidR="00CA7FA0" w:rsidRPr="00813626" w:rsidRDefault="00CA7FA0" w:rsidP="00FD5738">
            <w:pPr>
              <w:rPr>
                <w:sz w:val="13"/>
                <w:szCs w:val="13"/>
              </w:rPr>
            </w:pPr>
            <w:r>
              <w:rPr>
                <w:sz w:val="13"/>
                <w:szCs w:val="13"/>
              </w:rPr>
              <w:t>Tutor</w:t>
            </w:r>
            <w:r w:rsidRPr="00813626">
              <w:rPr>
                <w:sz w:val="13"/>
                <w:szCs w:val="13"/>
              </w:rPr>
              <w:t xml:space="preserve"> uses both explicit instruction and active learning within their session.</w:t>
            </w:r>
          </w:p>
          <w:p w14:paraId="40D0E266" w14:textId="77777777" w:rsidR="00CA7FA0" w:rsidRPr="00813626" w:rsidRDefault="00CA7FA0" w:rsidP="00FD5738">
            <w:pPr>
              <w:rPr>
                <w:sz w:val="13"/>
                <w:szCs w:val="13"/>
              </w:rPr>
            </w:pPr>
          </w:p>
          <w:p w14:paraId="288A3E3F" w14:textId="77777777" w:rsidR="00CA7FA0" w:rsidRDefault="00CA7FA0" w:rsidP="00FD5738">
            <w:pPr>
              <w:rPr>
                <w:sz w:val="13"/>
                <w:szCs w:val="13"/>
              </w:rPr>
            </w:pPr>
          </w:p>
          <w:p w14:paraId="5A82AC89" w14:textId="77777777" w:rsidR="00CA7FA0" w:rsidRDefault="00CA7FA0" w:rsidP="00FD5738">
            <w:pPr>
              <w:rPr>
                <w:sz w:val="13"/>
                <w:szCs w:val="13"/>
              </w:rPr>
            </w:pPr>
          </w:p>
          <w:p w14:paraId="6221DFB4" w14:textId="77777777" w:rsidR="00CA7FA0" w:rsidRDefault="00CA7FA0" w:rsidP="00FD5738">
            <w:pPr>
              <w:rPr>
                <w:sz w:val="13"/>
                <w:szCs w:val="13"/>
              </w:rPr>
            </w:pPr>
          </w:p>
          <w:p w14:paraId="488FF7B9" w14:textId="77777777" w:rsidR="00CA7FA0" w:rsidRDefault="00CA7FA0" w:rsidP="00FD5738">
            <w:pPr>
              <w:rPr>
                <w:sz w:val="13"/>
                <w:szCs w:val="13"/>
              </w:rPr>
            </w:pPr>
          </w:p>
          <w:p w14:paraId="561F4D4C" w14:textId="77777777" w:rsidR="00CA7FA0" w:rsidRDefault="00CA7FA0" w:rsidP="00FD5738">
            <w:pPr>
              <w:rPr>
                <w:sz w:val="13"/>
                <w:szCs w:val="13"/>
              </w:rPr>
            </w:pPr>
          </w:p>
          <w:p w14:paraId="09E53554" w14:textId="77777777" w:rsidR="00CA7FA0" w:rsidRDefault="00CA7FA0" w:rsidP="00FD5738">
            <w:pPr>
              <w:rPr>
                <w:sz w:val="13"/>
                <w:szCs w:val="13"/>
              </w:rPr>
            </w:pPr>
          </w:p>
          <w:p w14:paraId="393B8D64" w14:textId="77777777" w:rsidR="00CA7FA0" w:rsidRDefault="00CA7FA0" w:rsidP="00FD5738">
            <w:pPr>
              <w:rPr>
                <w:sz w:val="13"/>
                <w:szCs w:val="13"/>
              </w:rPr>
            </w:pPr>
          </w:p>
          <w:p w14:paraId="3CABFFCF" w14:textId="77777777" w:rsidR="00CA7FA0" w:rsidRPr="00813626" w:rsidRDefault="00CA7FA0" w:rsidP="00FD5738">
            <w:pPr>
              <w:rPr>
                <w:sz w:val="13"/>
                <w:szCs w:val="13"/>
              </w:rPr>
            </w:pPr>
            <w:r>
              <w:rPr>
                <w:sz w:val="13"/>
                <w:szCs w:val="13"/>
              </w:rPr>
              <w:t>Tuto</w:t>
            </w:r>
            <w:r w:rsidRPr="00813626">
              <w:rPr>
                <w:sz w:val="13"/>
                <w:szCs w:val="13"/>
              </w:rPr>
              <w:t xml:space="preserve">r uses appropriate tools and materials to motivate learners (i.e.: </w:t>
            </w:r>
            <w:r>
              <w:rPr>
                <w:sz w:val="13"/>
                <w:szCs w:val="13"/>
              </w:rPr>
              <w:t>m</w:t>
            </w:r>
            <w:r w:rsidRPr="00813626">
              <w:rPr>
                <w:sz w:val="13"/>
                <w:szCs w:val="13"/>
              </w:rPr>
              <w:t>usic or video)</w:t>
            </w:r>
          </w:p>
          <w:p w14:paraId="2D8170CE" w14:textId="77777777" w:rsidR="00CA7FA0" w:rsidRPr="00813626" w:rsidRDefault="00CA7FA0" w:rsidP="00FD5738">
            <w:pPr>
              <w:rPr>
                <w:sz w:val="13"/>
                <w:szCs w:val="13"/>
              </w:rPr>
            </w:pPr>
          </w:p>
          <w:p w14:paraId="59D1690C" w14:textId="77777777" w:rsidR="00CA7FA0" w:rsidRDefault="00CA7FA0" w:rsidP="00FD5738">
            <w:pPr>
              <w:rPr>
                <w:sz w:val="13"/>
                <w:szCs w:val="13"/>
              </w:rPr>
            </w:pPr>
          </w:p>
          <w:p w14:paraId="51B7E5DF" w14:textId="77777777" w:rsidR="00CA7FA0" w:rsidRDefault="00CA7FA0" w:rsidP="00FD5738">
            <w:pPr>
              <w:rPr>
                <w:sz w:val="13"/>
                <w:szCs w:val="13"/>
              </w:rPr>
            </w:pPr>
          </w:p>
          <w:p w14:paraId="16FA8729" w14:textId="77777777" w:rsidR="00CA7FA0" w:rsidRDefault="00CA7FA0" w:rsidP="00FD5738">
            <w:pPr>
              <w:rPr>
                <w:sz w:val="13"/>
                <w:szCs w:val="13"/>
              </w:rPr>
            </w:pPr>
          </w:p>
          <w:p w14:paraId="241FFFFF" w14:textId="77777777" w:rsidR="00CA7FA0" w:rsidRDefault="00CA7FA0" w:rsidP="00FD5738">
            <w:pPr>
              <w:rPr>
                <w:sz w:val="13"/>
                <w:szCs w:val="13"/>
              </w:rPr>
            </w:pPr>
          </w:p>
          <w:p w14:paraId="7AAC93C7" w14:textId="77777777" w:rsidR="00CA7FA0" w:rsidRDefault="00CA7FA0" w:rsidP="00FD5738">
            <w:pPr>
              <w:rPr>
                <w:sz w:val="13"/>
                <w:szCs w:val="13"/>
              </w:rPr>
            </w:pPr>
          </w:p>
          <w:p w14:paraId="49AE37B2" w14:textId="77777777" w:rsidR="00CA7FA0" w:rsidRDefault="00CA7FA0" w:rsidP="00FD5738">
            <w:pPr>
              <w:rPr>
                <w:sz w:val="13"/>
                <w:szCs w:val="13"/>
              </w:rPr>
            </w:pPr>
          </w:p>
          <w:p w14:paraId="5A3C6715" w14:textId="46935E28" w:rsidR="00CA7FA0" w:rsidRPr="00813626" w:rsidRDefault="00CA7FA0" w:rsidP="00FD5738">
            <w:pPr>
              <w:rPr>
                <w:sz w:val="13"/>
                <w:szCs w:val="13"/>
              </w:rPr>
            </w:pPr>
            <w:r w:rsidRPr="00813626">
              <w:rPr>
                <w:sz w:val="13"/>
                <w:szCs w:val="13"/>
              </w:rPr>
              <w:t>Tutor uses UDL principles through giving choice assignments, projects, or utilizing interactive games/maps.</w:t>
            </w:r>
          </w:p>
          <w:p w14:paraId="5A4B781B" w14:textId="77777777" w:rsidR="00CA7FA0" w:rsidRPr="00813626" w:rsidRDefault="00CA7FA0" w:rsidP="00FD5738">
            <w:pPr>
              <w:rPr>
                <w:sz w:val="13"/>
                <w:szCs w:val="13"/>
              </w:rPr>
            </w:pPr>
          </w:p>
          <w:p w14:paraId="1C4B77BB" w14:textId="77777777" w:rsidR="00CA7FA0" w:rsidRPr="00813626" w:rsidRDefault="00CA7FA0" w:rsidP="00FD5738">
            <w:pPr>
              <w:rPr>
                <w:sz w:val="13"/>
                <w:szCs w:val="13"/>
              </w:rPr>
            </w:pPr>
          </w:p>
        </w:tc>
        <w:tc>
          <w:tcPr>
            <w:tcW w:w="1785" w:type="dxa"/>
          </w:tcPr>
          <w:p w14:paraId="163D0532" w14:textId="77777777" w:rsidR="00CA7FA0" w:rsidRPr="00813626" w:rsidRDefault="00CA7FA0" w:rsidP="00FD5738">
            <w:pPr>
              <w:rPr>
                <w:sz w:val="13"/>
                <w:szCs w:val="13"/>
              </w:rPr>
            </w:pPr>
            <w:r>
              <w:rPr>
                <w:sz w:val="13"/>
                <w:szCs w:val="13"/>
              </w:rPr>
              <w:t>Tutor</w:t>
            </w:r>
            <w:r w:rsidRPr="00813626">
              <w:rPr>
                <w:sz w:val="13"/>
                <w:szCs w:val="13"/>
              </w:rPr>
              <w:t xml:space="preserve"> uses both</w:t>
            </w:r>
            <w:r>
              <w:rPr>
                <w:sz w:val="13"/>
                <w:szCs w:val="13"/>
              </w:rPr>
              <w:t xml:space="preserve"> </w:t>
            </w:r>
            <w:r w:rsidRPr="00813626">
              <w:rPr>
                <w:sz w:val="13"/>
                <w:szCs w:val="13"/>
              </w:rPr>
              <w:t>explicit instruction and active learning for a majority of their session</w:t>
            </w:r>
          </w:p>
          <w:p w14:paraId="3DFD14D9" w14:textId="77777777" w:rsidR="00CA7FA0" w:rsidRPr="00813626" w:rsidRDefault="00CA7FA0" w:rsidP="00FD5738">
            <w:pPr>
              <w:rPr>
                <w:sz w:val="13"/>
                <w:szCs w:val="13"/>
              </w:rPr>
            </w:pPr>
          </w:p>
          <w:p w14:paraId="31159FD3" w14:textId="77777777" w:rsidR="00CA7FA0" w:rsidRDefault="00CA7FA0" w:rsidP="00FD5738">
            <w:pPr>
              <w:rPr>
                <w:sz w:val="13"/>
                <w:szCs w:val="13"/>
              </w:rPr>
            </w:pPr>
          </w:p>
          <w:p w14:paraId="25A13713" w14:textId="77777777" w:rsidR="00CA7FA0" w:rsidRDefault="00CA7FA0" w:rsidP="00FD5738">
            <w:pPr>
              <w:rPr>
                <w:sz w:val="13"/>
                <w:szCs w:val="13"/>
              </w:rPr>
            </w:pPr>
          </w:p>
          <w:p w14:paraId="34CA8A14" w14:textId="77777777" w:rsidR="00CA7FA0" w:rsidRDefault="00CA7FA0" w:rsidP="00FD5738">
            <w:pPr>
              <w:rPr>
                <w:sz w:val="13"/>
                <w:szCs w:val="13"/>
              </w:rPr>
            </w:pPr>
          </w:p>
          <w:p w14:paraId="591FE141" w14:textId="77777777" w:rsidR="00CA7FA0" w:rsidRDefault="00CA7FA0" w:rsidP="00FD5738">
            <w:pPr>
              <w:rPr>
                <w:sz w:val="13"/>
                <w:szCs w:val="13"/>
              </w:rPr>
            </w:pPr>
          </w:p>
          <w:p w14:paraId="37115919" w14:textId="77777777" w:rsidR="00CA7FA0" w:rsidRDefault="00CA7FA0" w:rsidP="00FD5738">
            <w:pPr>
              <w:rPr>
                <w:sz w:val="13"/>
                <w:szCs w:val="13"/>
              </w:rPr>
            </w:pPr>
          </w:p>
          <w:p w14:paraId="2F93EFCC" w14:textId="77777777" w:rsidR="00CA7FA0" w:rsidRDefault="00CA7FA0" w:rsidP="00FD5738">
            <w:pPr>
              <w:rPr>
                <w:sz w:val="13"/>
                <w:szCs w:val="13"/>
              </w:rPr>
            </w:pPr>
          </w:p>
          <w:p w14:paraId="5963252C" w14:textId="77777777" w:rsidR="00CA7FA0" w:rsidRPr="00813626" w:rsidRDefault="00CA7FA0" w:rsidP="00FD5738">
            <w:pPr>
              <w:rPr>
                <w:sz w:val="13"/>
                <w:szCs w:val="13"/>
              </w:rPr>
            </w:pPr>
            <w:r>
              <w:rPr>
                <w:sz w:val="13"/>
                <w:szCs w:val="13"/>
              </w:rPr>
              <w:t>Tuto</w:t>
            </w:r>
            <w:r w:rsidRPr="00813626">
              <w:rPr>
                <w:sz w:val="13"/>
                <w:szCs w:val="13"/>
              </w:rPr>
              <w:t>r uses appropriate tools and materials to motivate learners (i.e.: Music or video) for a majority of the lesson</w:t>
            </w:r>
          </w:p>
          <w:p w14:paraId="4B95EE70" w14:textId="77777777" w:rsidR="00CA7FA0" w:rsidRPr="00813626" w:rsidRDefault="00CA7FA0" w:rsidP="00FD5738">
            <w:pPr>
              <w:rPr>
                <w:sz w:val="13"/>
                <w:szCs w:val="13"/>
              </w:rPr>
            </w:pPr>
          </w:p>
          <w:p w14:paraId="51E91647" w14:textId="77777777" w:rsidR="00CA7FA0" w:rsidRDefault="00CA7FA0" w:rsidP="00FD5738">
            <w:pPr>
              <w:rPr>
                <w:sz w:val="13"/>
                <w:szCs w:val="13"/>
              </w:rPr>
            </w:pPr>
          </w:p>
          <w:p w14:paraId="76088897" w14:textId="77777777" w:rsidR="00CA7FA0" w:rsidRDefault="00CA7FA0" w:rsidP="00FD5738">
            <w:pPr>
              <w:rPr>
                <w:sz w:val="13"/>
                <w:szCs w:val="13"/>
              </w:rPr>
            </w:pPr>
          </w:p>
          <w:p w14:paraId="406D1126" w14:textId="77777777" w:rsidR="00CA7FA0" w:rsidRDefault="00CA7FA0" w:rsidP="00FD5738">
            <w:pPr>
              <w:rPr>
                <w:sz w:val="13"/>
                <w:szCs w:val="13"/>
              </w:rPr>
            </w:pPr>
          </w:p>
          <w:p w14:paraId="3337C83B" w14:textId="77777777" w:rsidR="00CA7FA0" w:rsidRDefault="00CA7FA0" w:rsidP="00FD5738">
            <w:pPr>
              <w:rPr>
                <w:sz w:val="13"/>
                <w:szCs w:val="13"/>
              </w:rPr>
            </w:pPr>
          </w:p>
          <w:p w14:paraId="7E0948B6" w14:textId="77777777" w:rsidR="00CA7FA0" w:rsidRDefault="00CA7FA0" w:rsidP="00FD5738">
            <w:pPr>
              <w:rPr>
                <w:sz w:val="13"/>
                <w:szCs w:val="13"/>
              </w:rPr>
            </w:pPr>
          </w:p>
          <w:p w14:paraId="453760AF" w14:textId="77777777" w:rsidR="00CA7FA0" w:rsidRDefault="00CA7FA0" w:rsidP="00FD5738">
            <w:pPr>
              <w:rPr>
                <w:sz w:val="13"/>
                <w:szCs w:val="13"/>
              </w:rPr>
            </w:pPr>
          </w:p>
          <w:p w14:paraId="7884E912" w14:textId="77777777" w:rsidR="00CA7FA0" w:rsidRPr="00813626" w:rsidRDefault="00CA7FA0" w:rsidP="00FD5738">
            <w:pPr>
              <w:rPr>
                <w:sz w:val="13"/>
                <w:szCs w:val="13"/>
              </w:rPr>
            </w:pPr>
            <w:r w:rsidRPr="00813626">
              <w:rPr>
                <w:sz w:val="13"/>
                <w:szCs w:val="13"/>
              </w:rPr>
              <w:t>Tutor uses UDL principles through giving choice assignments, projects, or utilizing interactive games/maps for the majority of the lesson</w:t>
            </w:r>
          </w:p>
        </w:tc>
        <w:tc>
          <w:tcPr>
            <w:tcW w:w="1442" w:type="dxa"/>
          </w:tcPr>
          <w:p w14:paraId="1DEE4D07" w14:textId="77777777" w:rsidR="00CA7FA0" w:rsidRPr="00813626" w:rsidRDefault="00CA7FA0" w:rsidP="00FD5738">
            <w:pPr>
              <w:rPr>
                <w:sz w:val="13"/>
                <w:szCs w:val="13"/>
              </w:rPr>
            </w:pPr>
            <w:r>
              <w:rPr>
                <w:sz w:val="13"/>
                <w:szCs w:val="13"/>
              </w:rPr>
              <w:t xml:space="preserve">Tutor </w:t>
            </w:r>
            <w:r w:rsidRPr="00813626">
              <w:rPr>
                <w:sz w:val="13"/>
                <w:szCs w:val="13"/>
              </w:rPr>
              <w:t>uses both explicit instruction and active learning for some of the lesson</w:t>
            </w:r>
          </w:p>
          <w:p w14:paraId="5A0DD830" w14:textId="77777777" w:rsidR="00CA7FA0" w:rsidRPr="00813626" w:rsidRDefault="00CA7FA0" w:rsidP="00FD5738">
            <w:pPr>
              <w:rPr>
                <w:sz w:val="13"/>
                <w:szCs w:val="13"/>
              </w:rPr>
            </w:pPr>
          </w:p>
          <w:p w14:paraId="602B90B0" w14:textId="77777777" w:rsidR="00CA7FA0" w:rsidRDefault="00CA7FA0" w:rsidP="00FD5738">
            <w:pPr>
              <w:rPr>
                <w:sz w:val="13"/>
                <w:szCs w:val="13"/>
              </w:rPr>
            </w:pPr>
          </w:p>
          <w:p w14:paraId="025A9552" w14:textId="77777777" w:rsidR="00CA7FA0" w:rsidRDefault="00CA7FA0" w:rsidP="00FD5738">
            <w:pPr>
              <w:rPr>
                <w:sz w:val="13"/>
                <w:szCs w:val="13"/>
              </w:rPr>
            </w:pPr>
          </w:p>
          <w:p w14:paraId="681F150C" w14:textId="77777777" w:rsidR="00CA7FA0" w:rsidRDefault="00CA7FA0" w:rsidP="00FD5738">
            <w:pPr>
              <w:rPr>
                <w:sz w:val="13"/>
                <w:szCs w:val="13"/>
              </w:rPr>
            </w:pPr>
          </w:p>
          <w:p w14:paraId="0B77584A" w14:textId="77777777" w:rsidR="00CA7FA0" w:rsidRDefault="00CA7FA0" w:rsidP="00FD5738">
            <w:pPr>
              <w:rPr>
                <w:sz w:val="13"/>
                <w:szCs w:val="13"/>
              </w:rPr>
            </w:pPr>
          </w:p>
          <w:p w14:paraId="7C82BAB6" w14:textId="77777777" w:rsidR="00CA7FA0" w:rsidRDefault="00CA7FA0" w:rsidP="00FD5738">
            <w:pPr>
              <w:rPr>
                <w:sz w:val="13"/>
                <w:szCs w:val="13"/>
              </w:rPr>
            </w:pPr>
          </w:p>
          <w:p w14:paraId="3E41E249" w14:textId="77777777" w:rsidR="00CA7FA0" w:rsidRDefault="00CA7FA0" w:rsidP="00FD5738">
            <w:pPr>
              <w:rPr>
                <w:sz w:val="13"/>
                <w:szCs w:val="13"/>
              </w:rPr>
            </w:pPr>
          </w:p>
          <w:p w14:paraId="0092E244" w14:textId="77777777" w:rsidR="00CA7FA0" w:rsidRPr="00813626" w:rsidRDefault="00CA7FA0" w:rsidP="00FD5738">
            <w:pPr>
              <w:rPr>
                <w:sz w:val="13"/>
                <w:szCs w:val="13"/>
              </w:rPr>
            </w:pPr>
            <w:r>
              <w:rPr>
                <w:sz w:val="13"/>
                <w:szCs w:val="13"/>
              </w:rPr>
              <w:t>Tutor</w:t>
            </w:r>
            <w:r w:rsidRPr="00813626">
              <w:rPr>
                <w:sz w:val="13"/>
                <w:szCs w:val="13"/>
              </w:rPr>
              <w:t xml:space="preserve"> uses appropriate tools and materials to motivate learners (i.e.: Music or video) for some of the lesson</w:t>
            </w:r>
          </w:p>
          <w:p w14:paraId="1DFEF2B8" w14:textId="77777777" w:rsidR="00CA7FA0" w:rsidRPr="00813626" w:rsidRDefault="00CA7FA0" w:rsidP="00FD5738">
            <w:pPr>
              <w:rPr>
                <w:sz w:val="13"/>
                <w:szCs w:val="13"/>
              </w:rPr>
            </w:pPr>
          </w:p>
          <w:p w14:paraId="58B2302B" w14:textId="77777777" w:rsidR="00CA7FA0" w:rsidRDefault="00CA7FA0" w:rsidP="00FD5738">
            <w:pPr>
              <w:rPr>
                <w:sz w:val="13"/>
                <w:szCs w:val="13"/>
              </w:rPr>
            </w:pPr>
          </w:p>
          <w:p w14:paraId="46EED739" w14:textId="77777777" w:rsidR="00CA7FA0" w:rsidRDefault="00CA7FA0" w:rsidP="00FD5738">
            <w:pPr>
              <w:rPr>
                <w:sz w:val="13"/>
                <w:szCs w:val="13"/>
              </w:rPr>
            </w:pPr>
          </w:p>
          <w:p w14:paraId="53C36F96" w14:textId="77777777" w:rsidR="00CA7FA0" w:rsidRDefault="00CA7FA0" w:rsidP="00FD5738">
            <w:pPr>
              <w:rPr>
                <w:sz w:val="13"/>
                <w:szCs w:val="13"/>
              </w:rPr>
            </w:pPr>
          </w:p>
          <w:p w14:paraId="0B9CAB15" w14:textId="77777777" w:rsidR="00CA7FA0" w:rsidRDefault="00CA7FA0" w:rsidP="00FD5738">
            <w:pPr>
              <w:rPr>
                <w:sz w:val="13"/>
                <w:szCs w:val="13"/>
              </w:rPr>
            </w:pPr>
          </w:p>
          <w:p w14:paraId="145BF316" w14:textId="77777777" w:rsidR="00CA7FA0" w:rsidRDefault="00CA7FA0" w:rsidP="00FD5738">
            <w:pPr>
              <w:rPr>
                <w:sz w:val="13"/>
                <w:szCs w:val="13"/>
              </w:rPr>
            </w:pPr>
          </w:p>
          <w:p w14:paraId="7EED9265" w14:textId="77777777" w:rsidR="00CA7FA0" w:rsidRPr="00813626" w:rsidRDefault="00CA7FA0" w:rsidP="00FD5738">
            <w:pPr>
              <w:rPr>
                <w:sz w:val="13"/>
                <w:szCs w:val="13"/>
              </w:rPr>
            </w:pPr>
            <w:r w:rsidRPr="00813626">
              <w:rPr>
                <w:sz w:val="13"/>
                <w:szCs w:val="13"/>
              </w:rPr>
              <w:t>Tutor uses UDL principles through giving choice assignments, projects, or utilizing interactive games/maps for some of the lesson</w:t>
            </w:r>
          </w:p>
          <w:p w14:paraId="7B162E8A" w14:textId="77777777" w:rsidR="00CA7FA0" w:rsidRPr="00813626" w:rsidRDefault="00CA7FA0" w:rsidP="00FD5738">
            <w:pPr>
              <w:rPr>
                <w:sz w:val="13"/>
                <w:szCs w:val="13"/>
              </w:rPr>
            </w:pPr>
          </w:p>
        </w:tc>
        <w:tc>
          <w:tcPr>
            <w:tcW w:w="1090" w:type="dxa"/>
          </w:tcPr>
          <w:p w14:paraId="1D045C18" w14:textId="77777777" w:rsidR="00CA7FA0" w:rsidRPr="00813626" w:rsidRDefault="00CA7FA0" w:rsidP="00FD5738">
            <w:pPr>
              <w:rPr>
                <w:sz w:val="13"/>
                <w:szCs w:val="13"/>
              </w:rPr>
            </w:pPr>
            <w:r>
              <w:rPr>
                <w:sz w:val="13"/>
                <w:szCs w:val="13"/>
              </w:rPr>
              <w:t>Tutor</w:t>
            </w:r>
            <w:r w:rsidRPr="00813626">
              <w:rPr>
                <w:sz w:val="13"/>
                <w:szCs w:val="13"/>
              </w:rPr>
              <w:t xml:space="preserve"> uses both explicit instruction and active learning for a small part of the lesson.</w:t>
            </w:r>
          </w:p>
          <w:p w14:paraId="4B4DD737" w14:textId="77777777" w:rsidR="00CA7FA0" w:rsidRPr="00813626" w:rsidRDefault="00CA7FA0" w:rsidP="00FD5738">
            <w:pPr>
              <w:rPr>
                <w:sz w:val="13"/>
                <w:szCs w:val="13"/>
              </w:rPr>
            </w:pPr>
          </w:p>
          <w:p w14:paraId="0446324D" w14:textId="77777777" w:rsidR="00CA7FA0" w:rsidRDefault="00CA7FA0" w:rsidP="00FD5738">
            <w:pPr>
              <w:rPr>
                <w:sz w:val="13"/>
                <w:szCs w:val="13"/>
              </w:rPr>
            </w:pPr>
          </w:p>
          <w:p w14:paraId="140454DF" w14:textId="77777777" w:rsidR="00CA7FA0" w:rsidRDefault="00CA7FA0" w:rsidP="00FD5738">
            <w:pPr>
              <w:rPr>
                <w:sz w:val="13"/>
                <w:szCs w:val="13"/>
              </w:rPr>
            </w:pPr>
          </w:p>
          <w:p w14:paraId="05389887" w14:textId="77777777" w:rsidR="00CA7FA0" w:rsidRDefault="00CA7FA0" w:rsidP="00FD5738">
            <w:pPr>
              <w:rPr>
                <w:sz w:val="13"/>
                <w:szCs w:val="13"/>
              </w:rPr>
            </w:pPr>
          </w:p>
          <w:p w14:paraId="67401848" w14:textId="77777777" w:rsidR="00CA7FA0" w:rsidRDefault="00CA7FA0" w:rsidP="00FD5738">
            <w:pPr>
              <w:rPr>
                <w:sz w:val="13"/>
                <w:szCs w:val="13"/>
              </w:rPr>
            </w:pPr>
          </w:p>
          <w:p w14:paraId="20F06690" w14:textId="77777777" w:rsidR="00CA7FA0" w:rsidRPr="00813626" w:rsidRDefault="00CA7FA0" w:rsidP="00FD5738">
            <w:pPr>
              <w:rPr>
                <w:sz w:val="13"/>
                <w:szCs w:val="13"/>
              </w:rPr>
            </w:pPr>
            <w:r>
              <w:rPr>
                <w:sz w:val="13"/>
                <w:szCs w:val="13"/>
              </w:rPr>
              <w:t>Tutor</w:t>
            </w:r>
            <w:r w:rsidRPr="00813626">
              <w:rPr>
                <w:sz w:val="13"/>
                <w:szCs w:val="13"/>
              </w:rPr>
              <w:t xml:space="preserve"> uses appropriate tools and materials to motivate learners (i.e.: Music or video) for a small part of the lesson</w:t>
            </w:r>
          </w:p>
          <w:p w14:paraId="419B6513" w14:textId="77777777" w:rsidR="00CA7FA0" w:rsidRPr="00813626" w:rsidRDefault="00CA7FA0" w:rsidP="00FD5738">
            <w:pPr>
              <w:rPr>
                <w:sz w:val="13"/>
                <w:szCs w:val="13"/>
              </w:rPr>
            </w:pPr>
          </w:p>
          <w:p w14:paraId="01815DAD" w14:textId="77777777" w:rsidR="00CA7FA0" w:rsidRDefault="00CA7FA0" w:rsidP="00FD5738">
            <w:pPr>
              <w:rPr>
                <w:sz w:val="13"/>
                <w:szCs w:val="13"/>
              </w:rPr>
            </w:pPr>
          </w:p>
          <w:p w14:paraId="5AF36C2B" w14:textId="77777777" w:rsidR="00CA7FA0" w:rsidRDefault="00CA7FA0" w:rsidP="00FD5738">
            <w:pPr>
              <w:rPr>
                <w:sz w:val="13"/>
                <w:szCs w:val="13"/>
              </w:rPr>
            </w:pPr>
          </w:p>
          <w:p w14:paraId="4789A1E9" w14:textId="77777777" w:rsidR="00CA7FA0" w:rsidRPr="00813626" w:rsidRDefault="00CA7FA0" w:rsidP="00FD5738">
            <w:pPr>
              <w:rPr>
                <w:sz w:val="13"/>
                <w:szCs w:val="13"/>
              </w:rPr>
            </w:pPr>
            <w:r w:rsidRPr="00813626">
              <w:rPr>
                <w:sz w:val="13"/>
                <w:szCs w:val="13"/>
              </w:rPr>
              <w:t>Tutor uses UDL principles through giving choice assignments, projects, or utilizing interactive games/maps for a small part of the lesson</w:t>
            </w:r>
          </w:p>
          <w:p w14:paraId="0615495B" w14:textId="77777777" w:rsidR="00CA7FA0" w:rsidRPr="00813626" w:rsidRDefault="00CA7FA0" w:rsidP="00FD5738">
            <w:pPr>
              <w:rPr>
                <w:sz w:val="13"/>
                <w:szCs w:val="13"/>
              </w:rPr>
            </w:pPr>
          </w:p>
          <w:p w14:paraId="79ABD623" w14:textId="77777777" w:rsidR="00CA7FA0" w:rsidRPr="00813626" w:rsidRDefault="00CA7FA0" w:rsidP="00FD5738">
            <w:pPr>
              <w:rPr>
                <w:sz w:val="13"/>
                <w:szCs w:val="13"/>
              </w:rPr>
            </w:pPr>
          </w:p>
        </w:tc>
        <w:tc>
          <w:tcPr>
            <w:tcW w:w="1785" w:type="dxa"/>
          </w:tcPr>
          <w:p w14:paraId="5042F1C1" w14:textId="77777777" w:rsidR="00CA7FA0" w:rsidRPr="00813626" w:rsidRDefault="00CA7FA0" w:rsidP="00FD5738">
            <w:pPr>
              <w:rPr>
                <w:sz w:val="13"/>
                <w:szCs w:val="13"/>
              </w:rPr>
            </w:pPr>
            <w:r>
              <w:rPr>
                <w:sz w:val="13"/>
                <w:szCs w:val="13"/>
              </w:rPr>
              <w:t xml:space="preserve">Tutor </w:t>
            </w:r>
            <w:r w:rsidRPr="00813626">
              <w:rPr>
                <w:sz w:val="13"/>
                <w:szCs w:val="13"/>
              </w:rPr>
              <w:t xml:space="preserve">does not use both explicit instruction and active learning within their session. </w:t>
            </w:r>
          </w:p>
          <w:p w14:paraId="33414877" w14:textId="77777777" w:rsidR="00CA7FA0" w:rsidRPr="00813626" w:rsidRDefault="00CA7FA0" w:rsidP="00FD5738">
            <w:pPr>
              <w:rPr>
                <w:sz w:val="13"/>
                <w:szCs w:val="13"/>
              </w:rPr>
            </w:pPr>
          </w:p>
          <w:p w14:paraId="6A85BE6A" w14:textId="77777777" w:rsidR="00CA7FA0" w:rsidRDefault="00CA7FA0" w:rsidP="00FD5738">
            <w:pPr>
              <w:rPr>
                <w:sz w:val="13"/>
                <w:szCs w:val="13"/>
              </w:rPr>
            </w:pPr>
          </w:p>
          <w:p w14:paraId="27E6E9C3" w14:textId="77777777" w:rsidR="00CA7FA0" w:rsidRDefault="00CA7FA0" w:rsidP="00FD5738">
            <w:pPr>
              <w:rPr>
                <w:sz w:val="13"/>
                <w:szCs w:val="13"/>
              </w:rPr>
            </w:pPr>
          </w:p>
          <w:p w14:paraId="60A29DFA" w14:textId="77777777" w:rsidR="00CA7FA0" w:rsidRDefault="00CA7FA0" w:rsidP="00FD5738">
            <w:pPr>
              <w:rPr>
                <w:sz w:val="13"/>
                <w:szCs w:val="13"/>
              </w:rPr>
            </w:pPr>
          </w:p>
          <w:p w14:paraId="59936C3E" w14:textId="77777777" w:rsidR="00CA7FA0" w:rsidRDefault="00CA7FA0" w:rsidP="00FD5738">
            <w:pPr>
              <w:rPr>
                <w:sz w:val="13"/>
                <w:szCs w:val="13"/>
              </w:rPr>
            </w:pPr>
          </w:p>
          <w:p w14:paraId="07AC59FF" w14:textId="77777777" w:rsidR="00CA7FA0" w:rsidRDefault="00CA7FA0" w:rsidP="00FD5738">
            <w:pPr>
              <w:rPr>
                <w:sz w:val="13"/>
                <w:szCs w:val="13"/>
              </w:rPr>
            </w:pPr>
          </w:p>
          <w:p w14:paraId="7A054C72" w14:textId="77777777" w:rsidR="00CA7FA0" w:rsidRDefault="00CA7FA0" w:rsidP="00FD5738">
            <w:pPr>
              <w:rPr>
                <w:sz w:val="13"/>
                <w:szCs w:val="13"/>
              </w:rPr>
            </w:pPr>
          </w:p>
          <w:p w14:paraId="3852B630" w14:textId="77777777" w:rsidR="00CA7FA0" w:rsidRDefault="00CA7FA0" w:rsidP="00FD5738">
            <w:pPr>
              <w:rPr>
                <w:sz w:val="13"/>
                <w:szCs w:val="13"/>
              </w:rPr>
            </w:pPr>
          </w:p>
          <w:p w14:paraId="5824242E" w14:textId="77777777" w:rsidR="00CA7FA0" w:rsidRPr="00813626" w:rsidRDefault="00CA7FA0" w:rsidP="00FD5738">
            <w:pPr>
              <w:rPr>
                <w:sz w:val="13"/>
                <w:szCs w:val="13"/>
              </w:rPr>
            </w:pPr>
            <w:r w:rsidRPr="00813626">
              <w:rPr>
                <w:sz w:val="13"/>
                <w:szCs w:val="13"/>
              </w:rPr>
              <w:t>T</w:t>
            </w:r>
            <w:r>
              <w:rPr>
                <w:sz w:val="13"/>
                <w:szCs w:val="13"/>
              </w:rPr>
              <w:t>uto</w:t>
            </w:r>
            <w:r w:rsidRPr="00813626">
              <w:rPr>
                <w:sz w:val="13"/>
                <w:szCs w:val="13"/>
              </w:rPr>
              <w:t>r uses no tools or materials to motivate learners (i.e. music or video</w:t>
            </w:r>
            <w:r>
              <w:rPr>
                <w:sz w:val="13"/>
                <w:szCs w:val="13"/>
              </w:rPr>
              <w:t>)</w:t>
            </w:r>
          </w:p>
          <w:p w14:paraId="7D8CE341" w14:textId="77777777" w:rsidR="00CA7FA0" w:rsidRPr="00813626" w:rsidRDefault="00CA7FA0" w:rsidP="00FD5738">
            <w:pPr>
              <w:rPr>
                <w:sz w:val="13"/>
                <w:szCs w:val="13"/>
              </w:rPr>
            </w:pPr>
          </w:p>
          <w:p w14:paraId="20F7400F" w14:textId="77777777" w:rsidR="00CA7FA0" w:rsidRDefault="00CA7FA0" w:rsidP="00FD5738">
            <w:pPr>
              <w:rPr>
                <w:sz w:val="13"/>
                <w:szCs w:val="13"/>
              </w:rPr>
            </w:pPr>
          </w:p>
          <w:p w14:paraId="48613446" w14:textId="77777777" w:rsidR="00CA7FA0" w:rsidRDefault="00CA7FA0" w:rsidP="00FD5738">
            <w:pPr>
              <w:rPr>
                <w:sz w:val="13"/>
                <w:szCs w:val="13"/>
              </w:rPr>
            </w:pPr>
          </w:p>
          <w:p w14:paraId="541F3D71" w14:textId="77777777" w:rsidR="00CA7FA0" w:rsidRDefault="00CA7FA0" w:rsidP="00FD5738">
            <w:pPr>
              <w:rPr>
                <w:sz w:val="13"/>
                <w:szCs w:val="13"/>
              </w:rPr>
            </w:pPr>
          </w:p>
          <w:p w14:paraId="4D84F3FD" w14:textId="77777777" w:rsidR="00CA7FA0" w:rsidRDefault="00CA7FA0" w:rsidP="00FD5738">
            <w:pPr>
              <w:rPr>
                <w:sz w:val="13"/>
                <w:szCs w:val="13"/>
              </w:rPr>
            </w:pPr>
          </w:p>
          <w:p w14:paraId="009105E2" w14:textId="77777777" w:rsidR="00CA7FA0" w:rsidRDefault="00CA7FA0" w:rsidP="00FD5738">
            <w:pPr>
              <w:rPr>
                <w:sz w:val="13"/>
                <w:szCs w:val="13"/>
              </w:rPr>
            </w:pPr>
          </w:p>
          <w:p w14:paraId="569B61D4" w14:textId="77777777" w:rsidR="00CA7FA0" w:rsidRDefault="00CA7FA0" w:rsidP="00FD5738">
            <w:pPr>
              <w:rPr>
                <w:sz w:val="13"/>
                <w:szCs w:val="13"/>
              </w:rPr>
            </w:pPr>
          </w:p>
          <w:p w14:paraId="7CF272AC" w14:textId="77777777" w:rsidR="00CA7FA0" w:rsidRPr="00813626" w:rsidRDefault="00CA7FA0" w:rsidP="00FD5738">
            <w:pPr>
              <w:rPr>
                <w:sz w:val="13"/>
                <w:szCs w:val="13"/>
              </w:rPr>
            </w:pPr>
            <w:r w:rsidRPr="00813626">
              <w:rPr>
                <w:sz w:val="13"/>
                <w:szCs w:val="13"/>
              </w:rPr>
              <w:t>Tutor does not use UDL princi</w:t>
            </w:r>
            <w:r>
              <w:rPr>
                <w:sz w:val="13"/>
                <w:szCs w:val="13"/>
              </w:rPr>
              <w:t>ples</w:t>
            </w:r>
            <w:r w:rsidRPr="00813626">
              <w:rPr>
                <w:sz w:val="13"/>
                <w:szCs w:val="13"/>
              </w:rPr>
              <w:t xml:space="preserve"> or choice assignments, projects or interactive games or maps.</w:t>
            </w:r>
          </w:p>
        </w:tc>
      </w:tr>
      <w:tr w:rsidR="00CA7FA0" w14:paraId="62432579" w14:textId="77777777" w:rsidTr="00FD5738">
        <w:tc>
          <w:tcPr>
            <w:tcW w:w="1463" w:type="dxa"/>
          </w:tcPr>
          <w:p w14:paraId="60D03A21" w14:textId="77777777" w:rsidR="00CA7FA0" w:rsidRPr="00DD7889" w:rsidRDefault="00CA7FA0" w:rsidP="00FD5738">
            <w:pPr>
              <w:rPr>
                <w:sz w:val="13"/>
                <w:szCs w:val="13"/>
              </w:rPr>
            </w:pPr>
            <w:r w:rsidRPr="00DD7889">
              <w:rPr>
                <w:sz w:val="13"/>
                <w:szCs w:val="13"/>
              </w:rPr>
              <w:t>Assessment and feedback</w:t>
            </w:r>
          </w:p>
        </w:tc>
        <w:tc>
          <w:tcPr>
            <w:tcW w:w="1785" w:type="dxa"/>
          </w:tcPr>
          <w:p w14:paraId="2F52DE6E" w14:textId="77777777" w:rsidR="00CA7FA0" w:rsidRPr="00DD7889" w:rsidRDefault="00CA7FA0" w:rsidP="00FD5738">
            <w:pPr>
              <w:rPr>
                <w:sz w:val="13"/>
                <w:szCs w:val="13"/>
              </w:rPr>
            </w:pPr>
            <w:r>
              <w:rPr>
                <w:sz w:val="13"/>
                <w:szCs w:val="13"/>
              </w:rPr>
              <w:t>Tutor</w:t>
            </w:r>
            <w:r w:rsidRPr="00DD7889">
              <w:rPr>
                <w:sz w:val="13"/>
                <w:szCs w:val="13"/>
              </w:rPr>
              <w:t xml:space="preserve"> provides comprehensive and encouraging feedback that leads to improvement of performance</w:t>
            </w:r>
          </w:p>
          <w:p w14:paraId="192BDEA8" w14:textId="77777777" w:rsidR="00CA7FA0" w:rsidRPr="00DD7889" w:rsidRDefault="00CA7FA0" w:rsidP="00FD5738">
            <w:pPr>
              <w:rPr>
                <w:sz w:val="13"/>
                <w:szCs w:val="13"/>
              </w:rPr>
            </w:pPr>
          </w:p>
          <w:p w14:paraId="43098B74"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6037B25C"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53C26FBA"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65451985"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26F0F330"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04AE332F"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29EE5523" w14:textId="77777777" w:rsidR="00CA7FA0" w:rsidRPr="00DD7889" w:rsidRDefault="00CA7FA0" w:rsidP="00FD5738">
            <w:pPr>
              <w:pStyle w:val="NormalWeb"/>
              <w:spacing w:before="0" w:beforeAutospacing="0" w:after="0" w:afterAutospacing="0"/>
              <w:rPr>
                <w:sz w:val="13"/>
                <w:szCs w:val="13"/>
              </w:rPr>
            </w:pPr>
            <w:r>
              <w:rPr>
                <w:rFonts w:ascii="Calibri" w:hAnsi="Calibri" w:cs="Calibri"/>
                <w:color w:val="000000"/>
                <w:sz w:val="13"/>
                <w:szCs w:val="13"/>
              </w:rPr>
              <w:t xml:space="preserve">Tutor </w:t>
            </w:r>
            <w:r w:rsidRPr="00DD7889">
              <w:rPr>
                <w:rFonts w:ascii="Calibri" w:hAnsi="Calibri" w:cs="Calibri"/>
                <w:color w:val="000000"/>
                <w:sz w:val="13"/>
                <w:szCs w:val="13"/>
              </w:rPr>
              <w:t>assesses student both informally and formally within the</w:t>
            </w:r>
            <w:r>
              <w:rPr>
                <w:rFonts w:ascii="Calibri" w:hAnsi="Calibri" w:cs="Calibri"/>
                <w:color w:val="000000"/>
                <w:sz w:val="13"/>
                <w:szCs w:val="13"/>
              </w:rPr>
              <w:t xml:space="preserve"> lesson</w:t>
            </w:r>
            <w:r w:rsidRPr="00DD7889">
              <w:rPr>
                <w:rFonts w:ascii="Calibri" w:hAnsi="Calibri" w:cs="Calibri"/>
                <w:color w:val="000000"/>
                <w:sz w:val="13"/>
                <w:szCs w:val="13"/>
              </w:rPr>
              <w:t xml:space="preserve"> through use of games, quizzes, online tests, etc.</w:t>
            </w:r>
          </w:p>
          <w:p w14:paraId="3744E8FF" w14:textId="77777777" w:rsidR="00CA7FA0" w:rsidRPr="00DD7889" w:rsidRDefault="00CA7FA0" w:rsidP="00FD5738">
            <w:pPr>
              <w:rPr>
                <w:sz w:val="13"/>
                <w:szCs w:val="13"/>
              </w:rPr>
            </w:pPr>
          </w:p>
          <w:p w14:paraId="69AB4AD6"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6B62E987"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4CA5CE90"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0FF24128"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5BBA6303" w14:textId="77777777" w:rsidR="00CA7FA0" w:rsidRPr="00C91962" w:rsidRDefault="00CA7FA0" w:rsidP="00FD5738">
            <w:pPr>
              <w:pStyle w:val="NormalWeb"/>
              <w:spacing w:before="0" w:beforeAutospacing="0" w:after="0" w:afterAutospacing="0"/>
              <w:rPr>
                <w:rFonts w:ascii="Calibri" w:hAnsi="Calibri" w:cs="Calibri"/>
                <w:color w:val="000000"/>
                <w:sz w:val="13"/>
                <w:szCs w:val="13"/>
              </w:rPr>
            </w:pPr>
            <w:r>
              <w:rPr>
                <w:rFonts w:ascii="Calibri" w:hAnsi="Calibri" w:cs="Calibri"/>
                <w:color w:val="000000"/>
                <w:sz w:val="13"/>
                <w:szCs w:val="13"/>
              </w:rPr>
              <w:t>Tutor</w:t>
            </w:r>
            <w:r w:rsidRPr="00DD7889">
              <w:rPr>
                <w:rFonts w:ascii="Calibri" w:hAnsi="Calibri" w:cs="Calibri"/>
                <w:color w:val="000000"/>
                <w:sz w:val="13"/>
                <w:szCs w:val="13"/>
              </w:rPr>
              <w:t xml:space="preserve"> seeks feedback from student on lesson and on </w:t>
            </w:r>
            <w:r w:rsidRPr="00DD7889">
              <w:rPr>
                <w:rFonts w:ascii="Calibri" w:hAnsi="Calibri" w:cs="Calibri"/>
                <w:color w:val="000000"/>
                <w:sz w:val="13"/>
                <w:szCs w:val="13"/>
              </w:rPr>
              <w:lastRenderedPageBreak/>
              <w:t xml:space="preserve">ease of online technology and accessibility </w:t>
            </w:r>
          </w:p>
          <w:p w14:paraId="18754EDF" w14:textId="77777777" w:rsidR="00CA7FA0" w:rsidRPr="00DD7889" w:rsidRDefault="00CA7FA0" w:rsidP="00FD5738">
            <w:pPr>
              <w:rPr>
                <w:sz w:val="13"/>
                <w:szCs w:val="13"/>
              </w:rPr>
            </w:pPr>
          </w:p>
          <w:p w14:paraId="675F8040" w14:textId="77777777" w:rsidR="00CA7FA0" w:rsidRPr="00DD7889" w:rsidRDefault="00CA7FA0" w:rsidP="00FD5738">
            <w:pPr>
              <w:rPr>
                <w:sz w:val="13"/>
                <w:szCs w:val="13"/>
              </w:rPr>
            </w:pPr>
          </w:p>
        </w:tc>
        <w:tc>
          <w:tcPr>
            <w:tcW w:w="1785" w:type="dxa"/>
          </w:tcPr>
          <w:p w14:paraId="55C7FCC7" w14:textId="77777777" w:rsidR="00CA7FA0" w:rsidRPr="00DD7889" w:rsidRDefault="00CA7FA0" w:rsidP="00FD5738">
            <w:pPr>
              <w:rPr>
                <w:sz w:val="13"/>
                <w:szCs w:val="13"/>
              </w:rPr>
            </w:pPr>
            <w:r>
              <w:rPr>
                <w:sz w:val="13"/>
                <w:szCs w:val="13"/>
              </w:rPr>
              <w:lastRenderedPageBreak/>
              <w:t>Tutor</w:t>
            </w:r>
            <w:r w:rsidRPr="00DD7889">
              <w:rPr>
                <w:sz w:val="13"/>
                <w:szCs w:val="13"/>
              </w:rPr>
              <w:t xml:space="preserve"> provides comprehensive and encouraging feedback that leads to improvement of performance a majority of the time</w:t>
            </w:r>
          </w:p>
          <w:p w14:paraId="74393CDA" w14:textId="77777777" w:rsidR="00CA7FA0" w:rsidRPr="00DD7889" w:rsidRDefault="00CA7FA0" w:rsidP="00FD5738">
            <w:pPr>
              <w:rPr>
                <w:sz w:val="13"/>
                <w:szCs w:val="13"/>
              </w:rPr>
            </w:pPr>
          </w:p>
          <w:p w14:paraId="52E059E0"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03E4C8C3"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7AF680E8"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5DBC3A97"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1920ABDE"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156E248A" w14:textId="77777777" w:rsidR="00CA7FA0" w:rsidRPr="00DD7889" w:rsidRDefault="00CA7FA0" w:rsidP="00FD5738">
            <w:pPr>
              <w:pStyle w:val="NormalWeb"/>
              <w:spacing w:before="0" w:beforeAutospacing="0" w:after="0" w:afterAutospacing="0"/>
              <w:rPr>
                <w:rFonts w:ascii="Calibri" w:hAnsi="Calibri" w:cs="Calibri"/>
                <w:color w:val="000000"/>
                <w:sz w:val="13"/>
                <w:szCs w:val="13"/>
              </w:rPr>
            </w:pPr>
            <w:r>
              <w:rPr>
                <w:rFonts w:ascii="Calibri" w:hAnsi="Calibri" w:cs="Calibri"/>
                <w:color w:val="000000"/>
                <w:sz w:val="13"/>
                <w:szCs w:val="13"/>
              </w:rPr>
              <w:t>Tutor</w:t>
            </w:r>
            <w:r w:rsidRPr="00DD7889">
              <w:rPr>
                <w:rFonts w:ascii="Calibri" w:hAnsi="Calibri" w:cs="Calibri"/>
                <w:color w:val="000000"/>
                <w:sz w:val="13"/>
                <w:szCs w:val="13"/>
              </w:rPr>
              <w:t xml:space="preserve"> assesses student both informally and formally within the </w:t>
            </w:r>
            <w:r>
              <w:rPr>
                <w:rFonts w:ascii="Calibri" w:hAnsi="Calibri" w:cs="Calibri"/>
                <w:color w:val="000000"/>
                <w:sz w:val="13"/>
                <w:szCs w:val="13"/>
              </w:rPr>
              <w:t xml:space="preserve">lesson </w:t>
            </w:r>
            <w:r w:rsidRPr="00DD7889">
              <w:rPr>
                <w:rFonts w:ascii="Calibri" w:hAnsi="Calibri" w:cs="Calibri"/>
                <w:color w:val="000000"/>
                <w:sz w:val="13"/>
                <w:szCs w:val="13"/>
              </w:rPr>
              <w:t>through use of games, quizzes, online tests, etc. for a majority of the time</w:t>
            </w:r>
          </w:p>
          <w:p w14:paraId="3D7C8126" w14:textId="77777777" w:rsidR="00CA7FA0" w:rsidRPr="00DD7889" w:rsidRDefault="00CA7FA0" w:rsidP="00FD5738">
            <w:pPr>
              <w:pStyle w:val="NormalWeb"/>
              <w:spacing w:before="0" w:beforeAutospacing="0" w:after="0" w:afterAutospacing="0"/>
              <w:rPr>
                <w:rFonts w:ascii="Calibri" w:hAnsi="Calibri" w:cs="Calibri"/>
                <w:color w:val="000000"/>
                <w:sz w:val="13"/>
                <w:szCs w:val="13"/>
              </w:rPr>
            </w:pPr>
          </w:p>
          <w:p w14:paraId="6C735F6D"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2120C386"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00F9A6F4"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048685C2" w14:textId="77777777" w:rsidR="00CA7FA0" w:rsidRPr="00C91962" w:rsidRDefault="00CA7FA0" w:rsidP="00FD5738">
            <w:pPr>
              <w:pStyle w:val="NormalWeb"/>
              <w:spacing w:before="0" w:beforeAutospacing="0" w:after="0" w:afterAutospacing="0"/>
              <w:rPr>
                <w:rFonts w:ascii="Calibri" w:hAnsi="Calibri" w:cs="Calibri"/>
                <w:color w:val="000000"/>
                <w:sz w:val="13"/>
                <w:szCs w:val="13"/>
              </w:rPr>
            </w:pPr>
            <w:r>
              <w:rPr>
                <w:rFonts w:ascii="Calibri" w:hAnsi="Calibri" w:cs="Calibri"/>
                <w:color w:val="000000"/>
                <w:sz w:val="13"/>
                <w:szCs w:val="13"/>
              </w:rPr>
              <w:t>Tutor</w:t>
            </w:r>
            <w:r w:rsidRPr="00DD7889">
              <w:rPr>
                <w:rFonts w:ascii="Calibri" w:hAnsi="Calibri" w:cs="Calibri"/>
                <w:color w:val="000000"/>
                <w:sz w:val="13"/>
                <w:szCs w:val="13"/>
              </w:rPr>
              <w:t xml:space="preserve"> seeks feedback from student on lesson and on ease of online technology </w:t>
            </w:r>
            <w:r w:rsidRPr="00DD7889">
              <w:rPr>
                <w:rFonts w:ascii="Calibri" w:hAnsi="Calibri" w:cs="Calibri"/>
                <w:color w:val="000000"/>
                <w:sz w:val="13"/>
                <w:szCs w:val="13"/>
              </w:rPr>
              <w:lastRenderedPageBreak/>
              <w:t>and accessibility for a majority o</w:t>
            </w:r>
            <w:r>
              <w:rPr>
                <w:rFonts w:ascii="Calibri" w:hAnsi="Calibri" w:cs="Calibri"/>
                <w:color w:val="000000"/>
                <w:sz w:val="13"/>
                <w:szCs w:val="13"/>
              </w:rPr>
              <w:t>f the time</w:t>
            </w:r>
          </w:p>
          <w:p w14:paraId="37C60FE9" w14:textId="77777777" w:rsidR="00CA7FA0" w:rsidRPr="00DD7889" w:rsidRDefault="00CA7FA0" w:rsidP="00FD5738">
            <w:pPr>
              <w:rPr>
                <w:sz w:val="13"/>
                <w:szCs w:val="13"/>
              </w:rPr>
            </w:pPr>
          </w:p>
          <w:p w14:paraId="445D37F7" w14:textId="77777777" w:rsidR="00CA7FA0" w:rsidRPr="00DD7889" w:rsidRDefault="00CA7FA0" w:rsidP="00FD5738">
            <w:pPr>
              <w:pStyle w:val="NormalWeb"/>
              <w:spacing w:before="0" w:beforeAutospacing="0" w:after="0" w:afterAutospacing="0"/>
              <w:rPr>
                <w:sz w:val="13"/>
                <w:szCs w:val="13"/>
              </w:rPr>
            </w:pPr>
          </w:p>
          <w:p w14:paraId="4738E2E9" w14:textId="77777777" w:rsidR="00CA7FA0" w:rsidRPr="00DD7889" w:rsidRDefault="00CA7FA0" w:rsidP="00FD5738">
            <w:pPr>
              <w:rPr>
                <w:sz w:val="13"/>
                <w:szCs w:val="13"/>
              </w:rPr>
            </w:pPr>
          </w:p>
          <w:p w14:paraId="6C65D8DD" w14:textId="77777777" w:rsidR="00CA7FA0" w:rsidRPr="00DD7889" w:rsidRDefault="00CA7FA0" w:rsidP="00FD5738">
            <w:pPr>
              <w:rPr>
                <w:sz w:val="13"/>
                <w:szCs w:val="13"/>
              </w:rPr>
            </w:pPr>
          </w:p>
          <w:p w14:paraId="1A3D766C" w14:textId="77777777" w:rsidR="00CA7FA0" w:rsidRPr="00DD7889" w:rsidRDefault="00CA7FA0" w:rsidP="00FD5738">
            <w:pPr>
              <w:rPr>
                <w:sz w:val="13"/>
                <w:szCs w:val="13"/>
              </w:rPr>
            </w:pPr>
          </w:p>
        </w:tc>
        <w:tc>
          <w:tcPr>
            <w:tcW w:w="1442" w:type="dxa"/>
          </w:tcPr>
          <w:p w14:paraId="42F4C282" w14:textId="77777777" w:rsidR="00CA7FA0" w:rsidRPr="00DD7889" w:rsidRDefault="00CA7FA0" w:rsidP="00FD5738">
            <w:pPr>
              <w:rPr>
                <w:sz w:val="13"/>
                <w:szCs w:val="13"/>
              </w:rPr>
            </w:pPr>
            <w:r>
              <w:rPr>
                <w:sz w:val="13"/>
                <w:szCs w:val="13"/>
              </w:rPr>
              <w:lastRenderedPageBreak/>
              <w:t xml:space="preserve">Tutor </w:t>
            </w:r>
            <w:r w:rsidRPr="00DD7889">
              <w:rPr>
                <w:sz w:val="13"/>
                <w:szCs w:val="13"/>
              </w:rPr>
              <w:t>provides comprehensive and encouraging feedback that leads to improvement of performance some of the time</w:t>
            </w:r>
          </w:p>
          <w:p w14:paraId="42D6D4AF" w14:textId="77777777" w:rsidR="00CA7FA0" w:rsidRPr="00DD7889" w:rsidRDefault="00CA7FA0" w:rsidP="00FD5738">
            <w:pPr>
              <w:rPr>
                <w:sz w:val="13"/>
                <w:szCs w:val="13"/>
              </w:rPr>
            </w:pPr>
          </w:p>
          <w:p w14:paraId="46AA2726"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08ACB406"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64830E23"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12C24B41"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42CDBDBA" w14:textId="77777777" w:rsidR="00CA7FA0" w:rsidRPr="00DD7889" w:rsidRDefault="00CA7FA0" w:rsidP="00FD5738">
            <w:pPr>
              <w:pStyle w:val="NormalWeb"/>
              <w:spacing w:before="0" w:beforeAutospacing="0" w:after="0" w:afterAutospacing="0"/>
              <w:rPr>
                <w:rFonts w:ascii="Calibri" w:hAnsi="Calibri" w:cs="Calibri"/>
                <w:color w:val="000000"/>
                <w:sz w:val="13"/>
                <w:szCs w:val="13"/>
              </w:rPr>
            </w:pPr>
            <w:r>
              <w:rPr>
                <w:rFonts w:ascii="Calibri" w:hAnsi="Calibri" w:cs="Calibri"/>
                <w:color w:val="000000"/>
                <w:sz w:val="13"/>
                <w:szCs w:val="13"/>
              </w:rPr>
              <w:t>Tutor</w:t>
            </w:r>
            <w:r w:rsidRPr="00DD7889">
              <w:rPr>
                <w:rFonts w:ascii="Calibri" w:hAnsi="Calibri" w:cs="Calibri"/>
                <w:color w:val="000000"/>
                <w:sz w:val="13"/>
                <w:szCs w:val="13"/>
              </w:rPr>
              <w:t xml:space="preserve"> assesses student both informally and formally within the </w:t>
            </w:r>
            <w:r>
              <w:rPr>
                <w:rFonts w:ascii="Calibri" w:hAnsi="Calibri" w:cs="Calibri"/>
                <w:color w:val="000000"/>
                <w:sz w:val="13"/>
                <w:szCs w:val="13"/>
              </w:rPr>
              <w:t>lesson</w:t>
            </w:r>
            <w:r w:rsidRPr="00DD7889">
              <w:rPr>
                <w:rFonts w:ascii="Calibri" w:hAnsi="Calibri" w:cs="Calibri"/>
                <w:color w:val="000000"/>
                <w:sz w:val="13"/>
                <w:szCs w:val="13"/>
              </w:rPr>
              <w:t xml:space="preserve"> through use of games, quizzes, online tests, etc. sometimes</w:t>
            </w:r>
          </w:p>
          <w:p w14:paraId="69F45C7D" w14:textId="77777777" w:rsidR="00CA7FA0" w:rsidRPr="00DD7889" w:rsidRDefault="00CA7FA0" w:rsidP="00FD5738">
            <w:pPr>
              <w:pStyle w:val="NormalWeb"/>
              <w:spacing w:before="0" w:beforeAutospacing="0" w:after="0" w:afterAutospacing="0"/>
              <w:rPr>
                <w:rFonts w:ascii="Calibri" w:hAnsi="Calibri" w:cs="Calibri"/>
                <w:color w:val="000000"/>
                <w:sz w:val="13"/>
                <w:szCs w:val="13"/>
              </w:rPr>
            </w:pPr>
          </w:p>
          <w:p w14:paraId="5E8D1208"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64F9A8F3"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58D36FA2"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426E6F45" w14:textId="77777777" w:rsidR="00CA7FA0" w:rsidRPr="00DD7889" w:rsidRDefault="00CA7FA0" w:rsidP="00FD5738">
            <w:pPr>
              <w:pStyle w:val="NormalWeb"/>
              <w:spacing w:before="0" w:beforeAutospacing="0" w:after="0" w:afterAutospacing="0"/>
              <w:rPr>
                <w:sz w:val="13"/>
                <w:szCs w:val="13"/>
              </w:rPr>
            </w:pPr>
            <w:r>
              <w:rPr>
                <w:rFonts w:ascii="Calibri" w:hAnsi="Calibri" w:cs="Calibri"/>
                <w:color w:val="000000"/>
                <w:sz w:val="13"/>
                <w:szCs w:val="13"/>
              </w:rPr>
              <w:t>Tutor</w:t>
            </w:r>
            <w:r w:rsidRPr="00DD7889">
              <w:rPr>
                <w:rFonts w:ascii="Calibri" w:hAnsi="Calibri" w:cs="Calibri"/>
                <w:color w:val="000000"/>
                <w:sz w:val="13"/>
                <w:szCs w:val="13"/>
              </w:rPr>
              <w:t xml:space="preserve"> seeks feedback from student on lesson and on ease of online </w:t>
            </w:r>
            <w:r w:rsidRPr="00DD7889">
              <w:rPr>
                <w:rFonts w:ascii="Calibri" w:hAnsi="Calibri" w:cs="Calibri"/>
                <w:color w:val="000000"/>
                <w:sz w:val="13"/>
                <w:szCs w:val="13"/>
              </w:rPr>
              <w:lastRenderedPageBreak/>
              <w:t>technology and accessibility sometimes.</w:t>
            </w:r>
          </w:p>
          <w:p w14:paraId="21AF869B" w14:textId="77777777" w:rsidR="00CA7FA0" w:rsidRPr="00DD7889" w:rsidRDefault="00CA7FA0" w:rsidP="00FD5738">
            <w:pPr>
              <w:rPr>
                <w:sz w:val="13"/>
                <w:szCs w:val="13"/>
              </w:rPr>
            </w:pPr>
          </w:p>
          <w:p w14:paraId="65CBA84C" w14:textId="77777777" w:rsidR="00CA7FA0" w:rsidRPr="00DD7889" w:rsidRDefault="00CA7FA0" w:rsidP="00FD5738">
            <w:pPr>
              <w:pStyle w:val="NormalWeb"/>
              <w:spacing w:before="0" w:beforeAutospacing="0" w:after="0" w:afterAutospacing="0"/>
              <w:rPr>
                <w:sz w:val="13"/>
                <w:szCs w:val="13"/>
              </w:rPr>
            </w:pPr>
          </w:p>
          <w:p w14:paraId="51044A18" w14:textId="77777777" w:rsidR="00CA7FA0" w:rsidRPr="00DD7889" w:rsidRDefault="00CA7FA0" w:rsidP="00FD5738">
            <w:pPr>
              <w:rPr>
                <w:sz w:val="13"/>
                <w:szCs w:val="13"/>
              </w:rPr>
            </w:pPr>
          </w:p>
        </w:tc>
        <w:tc>
          <w:tcPr>
            <w:tcW w:w="1090" w:type="dxa"/>
          </w:tcPr>
          <w:p w14:paraId="2C9B566F" w14:textId="77777777" w:rsidR="00CA7FA0" w:rsidRPr="00DD7889" w:rsidRDefault="00CA7FA0" w:rsidP="00FD5738">
            <w:pPr>
              <w:rPr>
                <w:sz w:val="13"/>
                <w:szCs w:val="13"/>
              </w:rPr>
            </w:pPr>
            <w:r>
              <w:rPr>
                <w:sz w:val="13"/>
                <w:szCs w:val="13"/>
              </w:rPr>
              <w:lastRenderedPageBreak/>
              <w:t xml:space="preserve">Tutor </w:t>
            </w:r>
            <w:r w:rsidRPr="00DD7889">
              <w:rPr>
                <w:sz w:val="13"/>
                <w:szCs w:val="13"/>
              </w:rPr>
              <w:t xml:space="preserve">provides comprehensive and encouraging feedback that leads to </w:t>
            </w:r>
            <w:proofErr w:type="spellStart"/>
            <w:r w:rsidRPr="00DD7889">
              <w:rPr>
                <w:sz w:val="13"/>
                <w:szCs w:val="13"/>
              </w:rPr>
              <w:t>improvemnent</w:t>
            </w:r>
            <w:proofErr w:type="spellEnd"/>
            <w:r w:rsidRPr="00DD7889">
              <w:rPr>
                <w:sz w:val="13"/>
                <w:szCs w:val="13"/>
              </w:rPr>
              <w:t xml:space="preserve"> of performance for a small part of the lesson</w:t>
            </w:r>
          </w:p>
          <w:p w14:paraId="5E4FA063" w14:textId="77777777" w:rsidR="00CA7FA0" w:rsidRPr="00DD7889" w:rsidRDefault="00CA7FA0" w:rsidP="00FD5738">
            <w:pPr>
              <w:rPr>
                <w:sz w:val="13"/>
                <w:szCs w:val="13"/>
              </w:rPr>
            </w:pPr>
          </w:p>
          <w:p w14:paraId="2FC8DB6B"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47966F76" w14:textId="77777777" w:rsidR="00CA7FA0" w:rsidRPr="00C91962" w:rsidRDefault="00CA7FA0" w:rsidP="00FD5738">
            <w:pPr>
              <w:pStyle w:val="NormalWeb"/>
              <w:spacing w:before="0" w:beforeAutospacing="0" w:after="0" w:afterAutospacing="0"/>
              <w:rPr>
                <w:rFonts w:ascii="Calibri" w:hAnsi="Calibri" w:cs="Calibri"/>
                <w:color w:val="000000"/>
                <w:sz w:val="13"/>
                <w:szCs w:val="13"/>
              </w:rPr>
            </w:pPr>
            <w:r>
              <w:rPr>
                <w:rFonts w:ascii="Calibri" w:hAnsi="Calibri" w:cs="Calibri"/>
                <w:color w:val="000000"/>
                <w:sz w:val="13"/>
                <w:szCs w:val="13"/>
              </w:rPr>
              <w:t xml:space="preserve">Tutor </w:t>
            </w:r>
            <w:r w:rsidRPr="00DD7889">
              <w:rPr>
                <w:rFonts w:ascii="Calibri" w:hAnsi="Calibri" w:cs="Calibri"/>
                <w:color w:val="000000"/>
                <w:sz w:val="13"/>
                <w:szCs w:val="13"/>
              </w:rPr>
              <w:t xml:space="preserve">assesses student both informally and formally within the </w:t>
            </w:r>
            <w:r>
              <w:rPr>
                <w:rFonts w:ascii="Calibri" w:hAnsi="Calibri" w:cs="Calibri"/>
                <w:color w:val="000000"/>
                <w:sz w:val="13"/>
                <w:szCs w:val="13"/>
              </w:rPr>
              <w:t>lesson</w:t>
            </w:r>
            <w:r w:rsidRPr="00DD7889">
              <w:rPr>
                <w:rFonts w:ascii="Calibri" w:hAnsi="Calibri" w:cs="Calibri"/>
                <w:color w:val="000000"/>
                <w:sz w:val="13"/>
                <w:szCs w:val="13"/>
              </w:rPr>
              <w:t xml:space="preserve"> through use of games, quizzes, online tests, etc.</w:t>
            </w:r>
          </w:p>
          <w:p w14:paraId="713EE8AB" w14:textId="77777777" w:rsidR="00CA7FA0" w:rsidRPr="00DD7889" w:rsidRDefault="00CA7FA0" w:rsidP="00FD5738">
            <w:pPr>
              <w:rPr>
                <w:sz w:val="13"/>
                <w:szCs w:val="13"/>
              </w:rPr>
            </w:pPr>
            <w:r>
              <w:rPr>
                <w:sz w:val="13"/>
                <w:szCs w:val="13"/>
              </w:rPr>
              <w:t>r</w:t>
            </w:r>
            <w:r w:rsidRPr="00DD7889">
              <w:rPr>
                <w:sz w:val="13"/>
                <w:szCs w:val="13"/>
              </w:rPr>
              <w:t>arely</w:t>
            </w:r>
          </w:p>
          <w:p w14:paraId="1570CA0E" w14:textId="77777777" w:rsidR="00CA7FA0" w:rsidRPr="00DD7889" w:rsidRDefault="00CA7FA0" w:rsidP="00FD5738">
            <w:pPr>
              <w:rPr>
                <w:sz w:val="13"/>
                <w:szCs w:val="13"/>
              </w:rPr>
            </w:pPr>
          </w:p>
          <w:p w14:paraId="23043E26" w14:textId="77777777" w:rsidR="00CA7FA0" w:rsidRPr="00DD7889" w:rsidRDefault="00CA7FA0" w:rsidP="00FD5738">
            <w:pPr>
              <w:pStyle w:val="NormalWeb"/>
              <w:spacing w:before="0" w:beforeAutospacing="0" w:after="0" w:afterAutospacing="0"/>
              <w:rPr>
                <w:sz w:val="13"/>
                <w:szCs w:val="13"/>
              </w:rPr>
            </w:pPr>
            <w:r>
              <w:rPr>
                <w:rFonts w:ascii="Calibri" w:hAnsi="Calibri" w:cs="Calibri"/>
                <w:color w:val="000000"/>
                <w:sz w:val="13"/>
                <w:szCs w:val="13"/>
              </w:rPr>
              <w:t>Tutor</w:t>
            </w:r>
            <w:r w:rsidRPr="00DD7889">
              <w:rPr>
                <w:rFonts w:ascii="Calibri" w:hAnsi="Calibri" w:cs="Calibri"/>
                <w:color w:val="000000"/>
                <w:sz w:val="13"/>
                <w:szCs w:val="13"/>
              </w:rPr>
              <w:t xml:space="preserve"> seeks feedback from student on lesson and on </w:t>
            </w:r>
            <w:r w:rsidRPr="00DD7889">
              <w:rPr>
                <w:rFonts w:ascii="Calibri" w:hAnsi="Calibri" w:cs="Calibri"/>
                <w:color w:val="000000"/>
                <w:sz w:val="13"/>
                <w:szCs w:val="13"/>
              </w:rPr>
              <w:lastRenderedPageBreak/>
              <w:t>ease of online technology and accessibility rarely</w:t>
            </w:r>
          </w:p>
          <w:p w14:paraId="74D10115" w14:textId="77777777" w:rsidR="00CA7FA0" w:rsidRPr="00DD7889" w:rsidRDefault="00CA7FA0" w:rsidP="00FD5738">
            <w:pPr>
              <w:rPr>
                <w:sz w:val="13"/>
                <w:szCs w:val="13"/>
              </w:rPr>
            </w:pPr>
          </w:p>
          <w:p w14:paraId="11237533" w14:textId="77777777" w:rsidR="00CA7FA0" w:rsidRPr="00DD7889" w:rsidRDefault="00CA7FA0" w:rsidP="00FD5738">
            <w:pPr>
              <w:rPr>
                <w:sz w:val="13"/>
                <w:szCs w:val="13"/>
              </w:rPr>
            </w:pPr>
          </w:p>
          <w:p w14:paraId="1853CEAA" w14:textId="77777777" w:rsidR="00CA7FA0" w:rsidRPr="00DD7889" w:rsidRDefault="00CA7FA0" w:rsidP="00FD5738">
            <w:pPr>
              <w:rPr>
                <w:sz w:val="13"/>
                <w:szCs w:val="13"/>
              </w:rPr>
            </w:pPr>
          </w:p>
          <w:p w14:paraId="622C1EE1" w14:textId="77777777" w:rsidR="00CA7FA0" w:rsidRPr="00DD7889" w:rsidRDefault="00CA7FA0" w:rsidP="00FD5738">
            <w:pPr>
              <w:rPr>
                <w:sz w:val="13"/>
                <w:szCs w:val="13"/>
              </w:rPr>
            </w:pPr>
          </w:p>
        </w:tc>
        <w:tc>
          <w:tcPr>
            <w:tcW w:w="1785" w:type="dxa"/>
          </w:tcPr>
          <w:p w14:paraId="51A996BF" w14:textId="77777777" w:rsidR="00CA7FA0" w:rsidRPr="00DD7889" w:rsidRDefault="00CA7FA0" w:rsidP="00FD5738">
            <w:pPr>
              <w:rPr>
                <w:sz w:val="13"/>
                <w:szCs w:val="13"/>
              </w:rPr>
            </w:pPr>
            <w:r>
              <w:rPr>
                <w:sz w:val="13"/>
                <w:szCs w:val="13"/>
              </w:rPr>
              <w:lastRenderedPageBreak/>
              <w:t xml:space="preserve">Tutor </w:t>
            </w:r>
            <w:r w:rsidRPr="00DD7889">
              <w:rPr>
                <w:sz w:val="13"/>
                <w:szCs w:val="13"/>
              </w:rPr>
              <w:t xml:space="preserve">does not provide comprehensive and encouraging feedback that leads to </w:t>
            </w:r>
            <w:proofErr w:type="spellStart"/>
            <w:r w:rsidRPr="00DD7889">
              <w:rPr>
                <w:sz w:val="13"/>
                <w:szCs w:val="13"/>
              </w:rPr>
              <w:t>improvemnent</w:t>
            </w:r>
            <w:proofErr w:type="spellEnd"/>
            <w:r w:rsidRPr="00DD7889">
              <w:rPr>
                <w:sz w:val="13"/>
                <w:szCs w:val="13"/>
              </w:rPr>
              <w:t xml:space="preserve"> of performance</w:t>
            </w:r>
          </w:p>
          <w:p w14:paraId="720904A3" w14:textId="77777777" w:rsidR="00CA7FA0" w:rsidRPr="00DD7889" w:rsidRDefault="00CA7FA0" w:rsidP="00FD5738">
            <w:pPr>
              <w:rPr>
                <w:sz w:val="13"/>
                <w:szCs w:val="13"/>
              </w:rPr>
            </w:pPr>
          </w:p>
          <w:p w14:paraId="5F03C697" w14:textId="77777777" w:rsidR="00CA7FA0" w:rsidRPr="00DD7889" w:rsidRDefault="00CA7FA0" w:rsidP="00FD5738">
            <w:pPr>
              <w:rPr>
                <w:sz w:val="13"/>
                <w:szCs w:val="13"/>
              </w:rPr>
            </w:pPr>
          </w:p>
          <w:p w14:paraId="2EE685EB"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5CAC53E6"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5A1B7BFD"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6B708627"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56D77FED"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24538762" w14:textId="77777777" w:rsidR="00CA7FA0" w:rsidRPr="00DD7889" w:rsidRDefault="00CA7FA0" w:rsidP="00FD5738">
            <w:pPr>
              <w:pStyle w:val="NormalWeb"/>
              <w:spacing w:before="0" w:beforeAutospacing="0" w:after="0" w:afterAutospacing="0"/>
              <w:rPr>
                <w:rFonts w:ascii="Calibri" w:hAnsi="Calibri" w:cs="Calibri"/>
                <w:color w:val="000000"/>
                <w:sz w:val="13"/>
                <w:szCs w:val="13"/>
              </w:rPr>
            </w:pPr>
            <w:r>
              <w:rPr>
                <w:rFonts w:ascii="Calibri" w:hAnsi="Calibri" w:cs="Calibri"/>
                <w:color w:val="000000"/>
                <w:sz w:val="13"/>
                <w:szCs w:val="13"/>
              </w:rPr>
              <w:t>Tutor</w:t>
            </w:r>
            <w:r w:rsidRPr="00DD7889">
              <w:rPr>
                <w:rFonts w:ascii="Calibri" w:hAnsi="Calibri" w:cs="Calibri"/>
                <w:color w:val="000000"/>
                <w:sz w:val="13"/>
                <w:szCs w:val="13"/>
              </w:rPr>
              <w:t xml:space="preserve"> does not assess</w:t>
            </w:r>
            <w:r>
              <w:rPr>
                <w:rFonts w:ascii="Calibri" w:hAnsi="Calibri" w:cs="Calibri"/>
                <w:color w:val="000000"/>
                <w:sz w:val="13"/>
                <w:szCs w:val="13"/>
              </w:rPr>
              <w:t xml:space="preserve"> </w:t>
            </w:r>
            <w:r w:rsidRPr="00DD7889">
              <w:rPr>
                <w:rFonts w:ascii="Calibri" w:hAnsi="Calibri" w:cs="Calibri"/>
                <w:color w:val="000000"/>
                <w:sz w:val="13"/>
                <w:szCs w:val="13"/>
              </w:rPr>
              <w:t>student</w:t>
            </w:r>
            <w:r>
              <w:rPr>
                <w:rFonts w:ascii="Calibri" w:hAnsi="Calibri" w:cs="Calibri"/>
                <w:color w:val="000000"/>
                <w:sz w:val="13"/>
                <w:szCs w:val="13"/>
              </w:rPr>
              <w:t xml:space="preserve"> i</w:t>
            </w:r>
            <w:r w:rsidRPr="00DD7889">
              <w:rPr>
                <w:rFonts w:ascii="Calibri" w:hAnsi="Calibri" w:cs="Calibri"/>
                <w:color w:val="000000"/>
                <w:sz w:val="13"/>
                <w:szCs w:val="13"/>
              </w:rPr>
              <w:t xml:space="preserve">nformally </w:t>
            </w:r>
            <w:r>
              <w:rPr>
                <w:rFonts w:ascii="Calibri" w:hAnsi="Calibri" w:cs="Calibri"/>
                <w:color w:val="000000"/>
                <w:sz w:val="13"/>
                <w:szCs w:val="13"/>
              </w:rPr>
              <w:t>or</w:t>
            </w:r>
            <w:r w:rsidRPr="00DD7889">
              <w:rPr>
                <w:rFonts w:ascii="Calibri" w:hAnsi="Calibri" w:cs="Calibri"/>
                <w:color w:val="000000"/>
                <w:sz w:val="13"/>
                <w:szCs w:val="13"/>
              </w:rPr>
              <w:t xml:space="preserve"> formally within the </w:t>
            </w:r>
            <w:r>
              <w:rPr>
                <w:rFonts w:ascii="Calibri" w:hAnsi="Calibri" w:cs="Calibri"/>
                <w:color w:val="000000"/>
                <w:sz w:val="13"/>
                <w:szCs w:val="13"/>
              </w:rPr>
              <w:t>lesson</w:t>
            </w:r>
            <w:r w:rsidRPr="00DD7889">
              <w:rPr>
                <w:rFonts w:ascii="Calibri" w:hAnsi="Calibri" w:cs="Calibri"/>
                <w:color w:val="000000"/>
                <w:sz w:val="13"/>
                <w:szCs w:val="13"/>
              </w:rPr>
              <w:t xml:space="preserve"> through use of games, quizzes, online tests, etc.</w:t>
            </w:r>
          </w:p>
          <w:p w14:paraId="337D7DBD" w14:textId="77777777" w:rsidR="00CA7FA0" w:rsidRPr="00DD7889" w:rsidRDefault="00CA7FA0" w:rsidP="00FD5738">
            <w:pPr>
              <w:pStyle w:val="NormalWeb"/>
              <w:spacing w:before="0" w:beforeAutospacing="0" w:after="0" w:afterAutospacing="0"/>
              <w:rPr>
                <w:rFonts w:ascii="Calibri" w:hAnsi="Calibri" w:cs="Calibri"/>
                <w:color w:val="000000"/>
                <w:sz w:val="13"/>
                <w:szCs w:val="13"/>
              </w:rPr>
            </w:pPr>
          </w:p>
          <w:p w14:paraId="704D8BE8"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69FD31B9"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31697C85"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36DACCE3" w14:textId="77777777" w:rsidR="00CA7FA0" w:rsidRDefault="00CA7FA0" w:rsidP="00FD5738">
            <w:pPr>
              <w:pStyle w:val="NormalWeb"/>
              <w:spacing w:before="0" w:beforeAutospacing="0" w:after="0" w:afterAutospacing="0"/>
              <w:rPr>
                <w:rFonts w:ascii="Calibri" w:hAnsi="Calibri" w:cs="Calibri"/>
                <w:color w:val="000000"/>
                <w:sz w:val="13"/>
                <w:szCs w:val="13"/>
              </w:rPr>
            </w:pPr>
          </w:p>
          <w:p w14:paraId="02F300C0" w14:textId="77777777" w:rsidR="00CA7FA0" w:rsidRPr="00DD7889" w:rsidRDefault="00CA7FA0" w:rsidP="00FD5738">
            <w:pPr>
              <w:pStyle w:val="NormalWeb"/>
              <w:spacing w:before="0" w:beforeAutospacing="0" w:after="0" w:afterAutospacing="0"/>
              <w:rPr>
                <w:sz w:val="13"/>
                <w:szCs w:val="13"/>
              </w:rPr>
            </w:pPr>
            <w:r>
              <w:rPr>
                <w:rFonts w:ascii="Calibri" w:hAnsi="Calibri" w:cs="Calibri"/>
                <w:color w:val="000000"/>
                <w:sz w:val="13"/>
                <w:szCs w:val="13"/>
              </w:rPr>
              <w:t>Tutor</w:t>
            </w:r>
            <w:r w:rsidRPr="00DD7889">
              <w:rPr>
                <w:rFonts w:ascii="Calibri" w:hAnsi="Calibri" w:cs="Calibri"/>
                <w:color w:val="000000"/>
                <w:sz w:val="13"/>
                <w:szCs w:val="13"/>
              </w:rPr>
              <w:t xml:space="preserve"> does not seek</w:t>
            </w:r>
            <w:r>
              <w:rPr>
                <w:rFonts w:ascii="Calibri" w:hAnsi="Calibri" w:cs="Calibri"/>
                <w:color w:val="000000"/>
                <w:sz w:val="13"/>
                <w:szCs w:val="13"/>
              </w:rPr>
              <w:t xml:space="preserve"> </w:t>
            </w:r>
            <w:r w:rsidRPr="00DD7889">
              <w:rPr>
                <w:rFonts w:ascii="Calibri" w:hAnsi="Calibri" w:cs="Calibri"/>
                <w:color w:val="000000"/>
                <w:sz w:val="13"/>
                <w:szCs w:val="13"/>
              </w:rPr>
              <w:t xml:space="preserve">feedback from student on lesson and </w:t>
            </w:r>
            <w:r w:rsidRPr="00DD7889">
              <w:rPr>
                <w:rFonts w:ascii="Calibri" w:hAnsi="Calibri" w:cs="Calibri"/>
                <w:color w:val="000000"/>
                <w:sz w:val="13"/>
                <w:szCs w:val="13"/>
              </w:rPr>
              <w:lastRenderedPageBreak/>
              <w:t>on ease of online technology and accessibility</w:t>
            </w:r>
          </w:p>
          <w:p w14:paraId="3F7088E3" w14:textId="77777777" w:rsidR="00CA7FA0" w:rsidRPr="00DD7889" w:rsidRDefault="00CA7FA0" w:rsidP="00FD5738">
            <w:pPr>
              <w:rPr>
                <w:sz w:val="13"/>
                <w:szCs w:val="13"/>
              </w:rPr>
            </w:pPr>
          </w:p>
          <w:p w14:paraId="5B403CB7" w14:textId="77777777" w:rsidR="00CA7FA0" w:rsidRPr="00DD7889" w:rsidRDefault="00CA7FA0" w:rsidP="00FD5738">
            <w:pPr>
              <w:pStyle w:val="NormalWeb"/>
              <w:spacing w:before="0" w:beforeAutospacing="0" w:after="0" w:afterAutospacing="0"/>
              <w:rPr>
                <w:sz w:val="13"/>
                <w:szCs w:val="13"/>
              </w:rPr>
            </w:pPr>
          </w:p>
          <w:p w14:paraId="4A661790" w14:textId="77777777" w:rsidR="00CA7FA0" w:rsidRPr="00DD7889" w:rsidRDefault="00CA7FA0" w:rsidP="00FD5738">
            <w:pPr>
              <w:rPr>
                <w:sz w:val="13"/>
                <w:szCs w:val="13"/>
              </w:rPr>
            </w:pPr>
          </w:p>
          <w:p w14:paraId="49A2DC68" w14:textId="77777777" w:rsidR="00CA7FA0" w:rsidRPr="00DD7889" w:rsidRDefault="00CA7FA0" w:rsidP="00FD5738">
            <w:pPr>
              <w:rPr>
                <w:sz w:val="13"/>
                <w:szCs w:val="13"/>
              </w:rPr>
            </w:pPr>
          </w:p>
          <w:p w14:paraId="07EE6D9B" w14:textId="77777777" w:rsidR="00CA7FA0" w:rsidRPr="00DD7889" w:rsidRDefault="00CA7FA0" w:rsidP="00FD5738">
            <w:pPr>
              <w:rPr>
                <w:sz w:val="13"/>
                <w:szCs w:val="13"/>
              </w:rPr>
            </w:pPr>
          </w:p>
          <w:p w14:paraId="60EF9565" w14:textId="77777777" w:rsidR="00CA7FA0" w:rsidRPr="00DD7889" w:rsidRDefault="00CA7FA0" w:rsidP="00FD5738">
            <w:pPr>
              <w:rPr>
                <w:sz w:val="13"/>
                <w:szCs w:val="13"/>
              </w:rPr>
            </w:pPr>
          </w:p>
        </w:tc>
      </w:tr>
      <w:tr w:rsidR="00CA7FA0" w14:paraId="400C2B69" w14:textId="77777777" w:rsidTr="00FD5738">
        <w:tc>
          <w:tcPr>
            <w:tcW w:w="1463" w:type="dxa"/>
          </w:tcPr>
          <w:p w14:paraId="45016E5F" w14:textId="77777777" w:rsidR="00CA7FA0" w:rsidRDefault="00CA7FA0" w:rsidP="00FD5738"/>
        </w:tc>
        <w:tc>
          <w:tcPr>
            <w:tcW w:w="1785" w:type="dxa"/>
          </w:tcPr>
          <w:p w14:paraId="62F3FD10" w14:textId="77777777" w:rsidR="00CA7FA0" w:rsidRDefault="00CA7FA0" w:rsidP="00FD5738"/>
        </w:tc>
        <w:tc>
          <w:tcPr>
            <w:tcW w:w="1785" w:type="dxa"/>
          </w:tcPr>
          <w:p w14:paraId="454044C0" w14:textId="77777777" w:rsidR="00CA7FA0" w:rsidRDefault="00CA7FA0" w:rsidP="00FD5738"/>
        </w:tc>
        <w:tc>
          <w:tcPr>
            <w:tcW w:w="1442" w:type="dxa"/>
          </w:tcPr>
          <w:p w14:paraId="4D9A4FD8" w14:textId="77777777" w:rsidR="00CA7FA0" w:rsidRDefault="00CA7FA0" w:rsidP="00FD5738"/>
        </w:tc>
        <w:tc>
          <w:tcPr>
            <w:tcW w:w="1090" w:type="dxa"/>
          </w:tcPr>
          <w:p w14:paraId="33F5DFFF" w14:textId="77777777" w:rsidR="00CA7FA0" w:rsidRDefault="00CA7FA0" w:rsidP="00FD5738"/>
        </w:tc>
        <w:tc>
          <w:tcPr>
            <w:tcW w:w="1785" w:type="dxa"/>
          </w:tcPr>
          <w:p w14:paraId="7A9EFAE5" w14:textId="77777777" w:rsidR="00CA7FA0" w:rsidRDefault="00CA7FA0" w:rsidP="00FD5738"/>
        </w:tc>
      </w:tr>
    </w:tbl>
    <w:p w14:paraId="2DEA3DAD" w14:textId="77777777" w:rsidR="00CA7FA0" w:rsidRDefault="00CA7FA0" w:rsidP="00CA7FA0"/>
    <w:p w14:paraId="0E4CEA38" w14:textId="77777777" w:rsidR="00CA7FA0" w:rsidRDefault="00CA7FA0" w:rsidP="00CA7FA0"/>
    <w:p w14:paraId="37C22E0D" w14:textId="77777777" w:rsidR="00CA7FA0" w:rsidRPr="00453432" w:rsidRDefault="00CA7FA0" w:rsidP="00CA7FA0"/>
    <w:p w14:paraId="651D2E69" w14:textId="0DDDD0B6" w:rsidR="005560D4" w:rsidRPr="00CA7FA0" w:rsidRDefault="005560D4" w:rsidP="00CA7F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color w:val="000000"/>
          <w:sz w:val="22"/>
          <w:szCs w:val="22"/>
        </w:rPr>
      </w:pPr>
    </w:p>
    <w:p w14:paraId="2B8A6C0E" w14:textId="77777777" w:rsidR="005560D4" w:rsidRPr="004E7B80" w:rsidRDefault="005560D4">
      <w:pPr>
        <w:pStyle w:val="Heading2"/>
        <w:jc w:val="center"/>
        <w:rPr>
          <w:rFonts w:ascii="Calibri" w:eastAsia="Calibri" w:hAnsi="Calibri" w:cs="Calibri"/>
          <w:b w:val="0"/>
          <w:sz w:val="22"/>
          <w:szCs w:val="22"/>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2437"/>
        <w:gridCol w:w="2301"/>
        <w:gridCol w:w="2287"/>
      </w:tblGrid>
      <w:tr w:rsidR="005560D4" w:rsidRPr="004E7B80" w14:paraId="1A404AF1" w14:textId="77777777">
        <w:tc>
          <w:tcPr>
            <w:tcW w:w="9576" w:type="dxa"/>
            <w:gridSpan w:val="4"/>
            <w:tcBorders>
              <w:bottom w:val="nil"/>
            </w:tcBorders>
            <w:shd w:val="clear" w:color="auto" w:fill="auto"/>
          </w:tcPr>
          <w:p w14:paraId="78601CDD" w14:textId="77777777" w:rsidR="005560D4" w:rsidRPr="004E7B80" w:rsidRDefault="009E4B74">
            <w:pPr>
              <w:pStyle w:val="Heading1"/>
              <w:jc w:val="center"/>
              <w:rPr>
                <w:rFonts w:ascii="Calibri" w:eastAsia="Calibri" w:hAnsi="Calibri" w:cs="Calibri"/>
                <w:b w:val="0"/>
                <w:color w:val="000000"/>
                <w:sz w:val="22"/>
                <w:szCs w:val="22"/>
              </w:rPr>
            </w:pPr>
            <w:r w:rsidRPr="004E7B80">
              <w:rPr>
                <w:rFonts w:ascii="Calibri" w:eastAsia="Calibri" w:hAnsi="Calibri" w:cs="Calibri"/>
                <w:color w:val="000000"/>
                <w:sz w:val="22"/>
                <w:szCs w:val="22"/>
              </w:rPr>
              <w:t>SELF-REFLECTIVE LOGS for Clinical Teaching: Rubric</w:t>
            </w:r>
          </w:p>
        </w:tc>
      </w:tr>
      <w:tr w:rsidR="005560D4" w:rsidRPr="004E7B80" w14:paraId="1B357895" w14:textId="77777777">
        <w:tc>
          <w:tcPr>
            <w:tcW w:w="2551" w:type="dxa"/>
            <w:tcBorders>
              <w:top w:val="nil"/>
              <w:right w:val="nil"/>
            </w:tcBorders>
            <w:shd w:val="clear" w:color="auto" w:fill="auto"/>
          </w:tcPr>
          <w:p w14:paraId="2F87AE62" w14:textId="77777777" w:rsidR="005560D4" w:rsidRPr="004E7B80" w:rsidRDefault="005560D4">
            <w:pPr>
              <w:jc w:val="center"/>
              <w:rPr>
                <w:rFonts w:ascii="Calibri" w:eastAsia="Calibri" w:hAnsi="Calibri" w:cs="Calibri"/>
                <w:b/>
                <w:color w:val="000000"/>
                <w:sz w:val="22"/>
                <w:szCs w:val="22"/>
              </w:rPr>
            </w:pPr>
          </w:p>
          <w:p w14:paraId="0339AD3D" w14:textId="77777777" w:rsidR="005560D4" w:rsidRPr="004E7B80" w:rsidRDefault="009E4B74">
            <w:pPr>
              <w:pStyle w:val="Heading2"/>
              <w:jc w:val="center"/>
              <w:rPr>
                <w:rFonts w:ascii="Calibri" w:eastAsia="Calibri" w:hAnsi="Calibri" w:cs="Calibri"/>
                <w:sz w:val="22"/>
                <w:szCs w:val="22"/>
              </w:rPr>
            </w:pPr>
            <w:r w:rsidRPr="004E7B80">
              <w:rPr>
                <w:rFonts w:ascii="Calibri" w:eastAsia="Calibri" w:hAnsi="Calibri" w:cs="Calibri"/>
                <w:sz w:val="22"/>
                <w:szCs w:val="22"/>
              </w:rPr>
              <w:t>Unacceptable</w:t>
            </w:r>
          </w:p>
          <w:p w14:paraId="56B7A326" w14:textId="77777777" w:rsidR="005560D4" w:rsidRPr="004E7B80" w:rsidRDefault="009E4B74">
            <w:pP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0</w:t>
            </w:r>
          </w:p>
        </w:tc>
        <w:tc>
          <w:tcPr>
            <w:tcW w:w="2437" w:type="dxa"/>
            <w:tcBorders>
              <w:top w:val="nil"/>
              <w:left w:val="nil"/>
              <w:right w:val="nil"/>
            </w:tcBorders>
            <w:shd w:val="clear" w:color="auto" w:fill="auto"/>
          </w:tcPr>
          <w:p w14:paraId="5DFAC62B" w14:textId="77777777" w:rsidR="005560D4" w:rsidRPr="004E7B80" w:rsidRDefault="005560D4">
            <w:pPr>
              <w:jc w:val="center"/>
              <w:rPr>
                <w:rFonts w:ascii="Calibri" w:eastAsia="Calibri" w:hAnsi="Calibri" w:cs="Calibri"/>
                <w:b/>
                <w:color w:val="000000"/>
                <w:sz w:val="22"/>
                <w:szCs w:val="22"/>
              </w:rPr>
            </w:pPr>
          </w:p>
          <w:p w14:paraId="78913689" w14:textId="77777777" w:rsidR="005560D4" w:rsidRPr="004E7B80" w:rsidRDefault="009E4B74">
            <w:pP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Marginal</w:t>
            </w:r>
          </w:p>
          <w:p w14:paraId="75E61A94" w14:textId="77777777" w:rsidR="005560D4" w:rsidRPr="004E7B80" w:rsidRDefault="009E4B74">
            <w:pPr>
              <w:jc w:val="center"/>
              <w:rPr>
                <w:rFonts w:ascii="Calibri" w:eastAsia="Calibri" w:hAnsi="Calibri" w:cs="Calibri"/>
                <w:b/>
                <w:color w:val="000000"/>
                <w:sz w:val="22"/>
                <w:szCs w:val="22"/>
              </w:rPr>
            </w:pPr>
            <w:r w:rsidRPr="004E7B80">
              <w:rPr>
                <w:rFonts w:ascii="Lucida Grande" w:eastAsia="Arial Unicode MS" w:hAnsi="Lucida Grande" w:cs="Lucida Grande"/>
                <w:b/>
                <w:color w:val="000000"/>
                <w:sz w:val="22"/>
                <w:szCs w:val="22"/>
              </w:rPr>
              <w:t>✓</w:t>
            </w:r>
            <w:r w:rsidRPr="004E7B80">
              <w:rPr>
                <w:rFonts w:ascii="Calibri" w:eastAsia="Calibri" w:hAnsi="Calibri" w:cs="Calibri"/>
                <w:b/>
                <w:color w:val="000000"/>
                <w:sz w:val="22"/>
                <w:szCs w:val="22"/>
              </w:rPr>
              <w:t>-</w:t>
            </w:r>
          </w:p>
        </w:tc>
        <w:tc>
          <w:tcPr>
            <w:tcW w:w="2301" w:type="dxa"/>
            <w:tcBorders>
              <w:top w:val="nil"/>
              <w:left w:val="nil"/>
              <w:right w:val="nil"/>
            </w:tcBorders>
            <w:shd w:val="clear" w:color="auto" w:fill="auto"/>
          </w:tcPr>
          <w:p w14:paraId="1796A6DD" w14:textId="77777777" w:rsidR="005560D4" w:rsidRPr="004E7B80" w:rsidRDefault="005560D4">
            <w:pPr>
              <w:jc w:val="center"/>
              <w:rPr>
                <w:rFonts w:ascii="Calibri" w:eastAsia="Calibri" w:hAnsi="Calibri" w:cs="Calibri"/>
                <w:b/>
                <w:color w:val="000000"/>
                <w:sz w:val="22"/>
                <w:szCs w:val="22"/>
              </w:rPr>
            </w:pPr>
          </w:p>
          <w:p w14:paraId="098C32F2" w14:textId="77777777" w:rsidR="005560D4" w:rsidRPr="004E7B80" w:rsidRDefault="009E4B74">
            <w:pP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Proficient</w:t>
            </w:r>
          </w:p>
          <w:p w14:paraId="628B2C67" w14:textId="77777777" w:rsidR="005560D4" w:rsidRPr="004E7B80" w:rsidRDefault="009E4B74">
            <w:pPr>
              <w:jc w:val="center"/>
              <w:rPr>
                <w:rFonts w:ascii="Calibri" w:eastAsia="Calibri" w:hAnsi="Calibri" w:cs="Calibri"/>
                <w:b/>
                <w:color w:val="000000"/>
                <w:sz w:val="22"/>
                <w:szCs w:val="22"/>
              </w:rPr>
            </w:pPr>
            <w:r w:rsidRPr="004E7B80">
              <w:rPr>
                <w:rFonts w:ascii="Lucida Grande" w:eastAsia="Arial Unicode MS" w:hAnsi="Lucida Grande" w:cs="Lucida Grande"/>
                <w:b/>
                <w:color w:val="000000"/>
                <w:sz w:val="22"/>
                <w:szCs w:val="22"/>
              </w:rPr>
              <w:t>✓</w:t>
            </w:r>
          </w:p>
        </w:tc>
        <w:tc>
          <w:tcPr>
            <w:tcW w:w="2287" w:type="dxa"/>
            <w:tcBorders>
              <w:top w:val="nil"/>
              <w:left w:val="nil"/>
            </w:tcBorders>
            <w:shd w:val="clear" w:color="auto" w:fill="auto"/>
          </w:tcPr>
          <w:p w14:paraId="103357FE" w14:textId="77777777" w:rsidR="005560D4" w:rsidRPr="004E7B80" w:rsidRDefault="005560D4">
            <w:pPr>
              <w:jc w:val="center"/>
              <w:rPr>
                <w:rFonts w:ascii="Calibri" w:eastAsia="Calibri" w:hAnsi="Calibri" w:cs="Calibri"/>
                <w:b/>
                <w:color w:val="000000"/>
                <w:sz w:val="22"/>
                <w:szCs w:val="22"/>
              </w:rPr>
            </w:pPr>
          </w:p>
          <w:p w14:paraId="1CC36652" w14:textId="77777777" w:rsidR="005560D4" w:rsidRPr="004E7B80" w:rsidRDefault="009E4B74">
            <w:pP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Exemplary</w:t>
            </w:r>
          </w:p>
          <w:p w14:paraId="0F39105D" w14:textId="77777777" w:rsidR="005560D4" w:rsidRPr="004E7B80" w:rsidRDefault="009E4B74">
            <w:pPr>
              <w:jc w:val="center"/>
              <w:rPr>
                <w:rFonts w:ascii="Calibri" w:eastAsia="Calibri" w:hAnsi="Calibri" w:cs="Calibri"/>
                <w:b/>
                <w:color w:val="000000"/>
                <w:sz w:val="22"/>
                <w:szCs w:val="22"/>
              </w:rPr>
            </w:pPr>
            <w:r w:rsidRPr="004E7B80">
              <w:rPr>
                <w:rFonts w:ascii="Lucida Grande" w:eastAsia="Arial Unicode MS" w:hAnsi="Lucida Grande" w:cs="Lucida Grande"/>
                <w:b/>
                <w:color w:val="000000"/>
                <w:sz w:val="22"/>
                <w:szCs w:val="22"/>
              </w:rPr>
              <w:t>✓</w:t>
            </w:r>
            <w:r w:rsidRPr="004E7B80">
              <w:rPr>
                <w:rFonts w:ascii="Calibri" w:eastAsia="Calibri" w:hAnsi="Calibri" w:cs="Calibri"/>
                <w:b/>
                <w:color w:val="000000"/>
                <w:sz w:val="22"/>
                <w:szCs w:val="22"/>
              </w:rPr>
              <w:t>+</w:t>
            </w:r>
          </w:p>
        </w:tc>
      </w:tr>
      <w:tr w:rsidR="005560D4" w:rsidRPr="004E7B80" w14:paraId="23E78AB8" w14:textId="77777777">
        <w:tc>
          <w:tcPr>
            <w:tcW w:w="2551" w:type="dxa"/>
          </w:tcPr>
          <w:p w14:paraId="6D5FB9D4" w14:textId="77777777" w:rsidR="005560D4" w:rsidRPr="004E7B80" w:rsidRDefault="005560D4">
            <w:pPr>
              <w:rPr>
                <w:rFonts w:ascii="Calibri" w:eastAsia="Calibri" w:hAnsi="Calibri" w:cs="Calibri"/>
                <w:color w:val="000000"/>
                <w:sz w:val="22"/>
                <w:szCs w:val="22"/>
              </w:rPr>
            </w:pPr>
          </w:p>
          <w:p w14:paraId="0C68E1B8"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Generalizations about activities of HCLL sessions.</w:t>
            </w:r>
          </w:p>
          <w:p w14:paraId="2EA8124E" w14:textId="77777777" w:rsidR="005560D4" w:rsidRPr="004E7B80" w:rsidRDefault="005560D4">
            <w:pPr>
              <w:rPr>
                <w:rFonts w:ascii="Calibri" w:eastAsia="Calibri" w:hAnsi="Calibri" w:cs="Calibri"/>
                <w:color w:val="000000"/>
                <w:sz w:val="22"/>
                <w:szCs w:val="22"/>
              </w:rPr>
            </w:pPr>
          </w:p>
          <w:p w14:paraId="00D3189A"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Lack of specifics on which to base next steps.</w:t>
            </w:r>
          </w:p>
        </w:tc>
        <w:tc>
          <w:tcPr>
            <w:tcW w:w="2437" w:type="dxa"/>
          </w:tcPr>
          <w:p w14:paraId="3D636C64" w14:textId="77777777" w:rsidR="005560D4" w:rsidRPr="004E7B80" w:rsidRDefault="005560D4">
            <w:pPr>
              <w:rPr>
                <w:rFonts w:ascii="Calibri" w:eastAsia="Calibri" w:hAnsi="Calibri" w:cs="Calibri"/>
                <w:color w:val="000000"/>
                <w:sz w:val="22"/>
                <w:szCs w:val="22"/>
              </w:rPr>
            </w:pPr>
          </w:p>
          <w:p w14:paraId="2A4204C2"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Sketchy and incomplete regarding teaching and learning during HCLL sessions.</w:t>
            </w:r>
          </w:p>
          <w:p w14:paraId="41BD4FE8" w14:textId="77777777" w:rsidR="005560D4" w:rsidRPr="004E7B80" w:rsidRDefault="005560D4">
            <w:pPr>
              <w:rPr>
                <w:rFonts w:ascii="Calibri" w:eastAsia="Calibri" w:hAnsi="Calibri" w:cs="Calibri"/>
                <w:color w:val="000000"/>
                <w:sz w:val="22"/>
                <w:szCs w:val="22"/>
              </w:rPr>
            </w:pPr>
          </w:p>
          <w:p w14:paraId="16AF516C"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 xml:space="preserve">Lack of specifics in many areas. </w:t>
            </w:r>
          </w:p>
        </w:tc>
        <w:tc>
          <w:tcPr>
            <w:tcW w:w="2301" w:type="dxa"/>
          </w:tcPr>
          <w:p w14:paraId="5ED3636A" w14:textId="77777777" w:rsidR="005560D4" w:rsidRPr="004E7B80" w:rsidRDefault="005560D4">
            <w:pPr>
              <w:rPr>
                <w:rFonts w:ascii="Calibri" w:eastAsia="Calibri" w:hAnsi="Calibri" w:cs="Calibri"/>
                <w:color w:val="000000"/>
                <w:sz w:val="22"/>
                <w:szCs w:val="22"/>
              </w:rPr>
            </w:pPr>
          </w:p>
          <w:p w14:paraId="6E99C8C6"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Descriptive of both teaching and learning during HCLL sessions.</w:t>
            </w:r>
          </w:p>
          <w:p w14:paraId="1CB84A05" w14:textId="77777777" w:rsidR="005560D4" w:rsidRPr="004E7B80" w:rsidRDefault="005560D4">
            <w:pPr>
              <w:rPr>
                <w:rFonts w:ascii="Calibri" w:eastAsia="Calibri" w:hAnsi="Calibri" w:cs="Calibri"/>
                <w:color w:val="000000"/>
                <w:sz w:val="22"/>
                <w:szCs w:val="22"/>
              </w:rPr>
            </w:pPr>
          </w:p>
          <w:p w14:paraId="64FC5F7B"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Provides specifics upon which to consider next steps.</w:t>
            </w:r>
          </w:p>
          <w:p w14:paraId="40E7DE54" w14:textId="77777777" w:rsidR="005560D4" w:rsidRPr="004E7B80" w:rsidRDefault="005560D4">
            <w:pPr>
              <w:rPr>
                <w:rFonts w:ascii="Calibri" w:eastAsia="Calibri" w:hAnsi="Calibri" w:cs="Calibri"/>
                <w:color w:val="000000"/>
                <w:sz w:val="22"/>
                <w:szCs w:val="22"/>
              </w:rPr>
            </w:pPr>
          </w:p>
        </w:tc>
        <w:tc>
          <w:tcPr>
            <w:tcW w:w="2287" w:type="dxa"/>
          </w:tcPr>
          <w:p w14:paraId="1A4924E5" w14:textId="77777777" w:rsidR="005560D4" w:rsidRPr="004E7B80" w:rsidRDefault="005560D4">
            <w:pPr>
              <w:rPr>
                <w:rFonts w:ascii="Calibri" w:eastAsia="Calibri" w:hAnsi="Calibri" w:cs="Calibri"/>
                <w:color w:val="000000"/>
                <w:sz w:val="22"/>
                <w:szCs w:val="22"/>
              </w:rPr>
            </w:pPr>
          </w:p>
          <w:p w14:paraId="031919A5" w14:textId="77777777" w:rsidR="005560D4" w:rsidRPr="004E7B80" w:rsidRDefault="009E4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960"/>
                <w:tab w:val="left" w:pos="13680"/>
                <w:tab w:val="left" w:pos="14400"/>
                <w:tab w:val="left" w:pos="15120"/>
                <w:tab w:val="left" w:pos="15840"/>
                <w:tab w:val="left" w:pos="1656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Proficient, </w:t>
            </w:r>
            <w:r w:rsidRPr="004E7B80">
              <w:rPr>
                <w:rFonts w:ascii="Calibri" w:eastAsia="Calibri" w:hAnsi="Calibri" w:cs="Calibri"/>
                <w:i/>
                <w:color w:val="000000"/>
                <w:sz w:val="22"/>
                <w:szCs w:val="22"/>
              </w:rPr>
              <w:t>plus</w:t>
            </w:r>
            <w:r w:rsidRPr="004E7B80">
              <w:rPr>
                <w:rFonts w:ascii="Calibri" w:eastAsia="Calibri" w:hAnsi="Calibri" w:cs="Calibri"/>
                <w:color w:val="000000"/>
                <w:sz w:val="22"/>
                <w:szCs w:val="22"/>
              </w:rPr>
              <w:t>:</w:t>
            </w:r>
          </w:p>
          <w:p w14:paraId="74F9881C"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 xml:space="preserve">Particularly vivid descriptions with </w:t>
            </w:r>
            <w:r w:rsidRPr="004E7B80">
              <w:rPr>
                <w:rFonts w:ascii="Calibri" w:eastAsia="Calibri" w:hAnsi="Calibri" w:cs="Calibri"/>
                <w:i/>
                <w:color w:val="000000"/>
                <w:sz w:val="22"/>
                <w:szCs w:val="22"/>
              </w:rPr>
              <w:t>particularly self-challenging next steps</w:t>
            </w:r>
            <w:r w:rsidRPr="004E7B80">
              <w:rPr>
                <w:rFonts w:ascii="Calibri" w:eastAsia="Calibri" w:hAnsi="Calibri" w:cs="Calibri"/>
                <w:color w:val="000000"/>
                <w:sz w:val="22"/>
                <w:szCs w:val="22"/>
              </w:rPr>
              <w:t>.</w:t>
            </w:r>
          </w:p>
        </w:tc>
      </w:tr>
      <w:tr w:rsidR="005560D4" w:rsidRPr="004E7B80" w14:paraId="3D599C5E" w14:textId="77777777">
        <w:tc>
          <w:tcPr>
            <w:tcW w:w="2551" w:type="dxa"/>
          </w:tcPr>
          <w:p w14:paraId="04C178A8" w14:textId="77777777" w:rsidR="005560D4" w:rsidRPr="004E7B80" w:rsidRDefault="005560D4">
            <w:pPr>
              <w:rPr>
                <w:rFonts w:ascii="Calibri" w:eastAsia="Calibri" w:hAnsi="Calibri" w:cs="Calibri"/>
                <w:color w:val="000000"/>
                <w:sz w:val="22"/>
                <w:szCs w:val="22"/>
              </w:rPr>
            </w:pPr>
          </w:p>
          <w:p w14:paraId="0D3E8745"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Largely oblivious to feelings and perspectives of self and/or student.</w:t>
            </w:r>
          </w:p>
        </w:tc>
        <w:tc>
          <w:tcPr>
            <w:tcW w:w="2437" w:type="dxa"/>
          </w:tcPr>
          <w:p w14:paraId="32D82B6C" w14:textId="77777777" w:rsidR="005560D4" w:rsidRPr="004E7B80" w:rsidRDefault="005560D4">
            <w:pPr>
              <w:rPr>
                <w:rFonts w:ascii="Calibri" w:eastAsia="Calibri" w:hAnsi="Calibri" w:cs="Calibri"/>
                <w:color w:val="000000"/>
                <w:sz w:val="22"/>
                <w:szCs w:val="22"/>
              </w:rPr>
            </w:pPr>
          </w:p>
          <w:p w14:paraId="2A06A168"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Relates to some of the feelings and perspectives of self and/or student, but with little insight into the value of considering these instructionally.</w:t>
            </w:r>
          </w:p>
        </w:tc>
        <w:tc>
          <w:tcPr>
            <w:tcW w:w="2301" w:type="dxa"/>
          </w:tcPr>
          <w:p w14:paraId="5B6ADE15" w14:textId="77777777" w:rsidR="005560D4" w:rsidRPr="004E7B80" w:rsidRDefault="005560D4">
            <w:pPr>
              <w:rPr>
                <w:rFonts w:ascii="Calibri" w:eastAsia="Calibri" w:hAnsi="Calibri" w:cs="Calibri"/>
                <w:color w:val="000000"/>
                <w:sz w:val="22"/>
                <w:szCs w:val="22"/>
              </w:rPr>
            </w:pPr>
          </w:p>
          <w:p w14:paraId="2DD6BA86"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Thoughtful about what occurred in the session and about the feelings and perspectives of both self and student.</w:t>
            </w:r>
          </w:p>
          <w:p w14:paraId="21BE79ED" w14:textId="77777777" w:rsidR="005560D4" w:rsidRPr="004E7B80" w:rsidRDefault="005560D4">
            <w:pPr>
              <w:rPr>
                <w:rFonts w:ascii="Calibri" w:eastAsia="Calibri" w:hAnsi="Calibri" w:cs="Calibri"/>
                <w:color w:val="000000"/>
                <w:sz w:val="22"/>
                <w:szCs w:val="22"/>
              </w:rPr>
            </w:pPr>
          </w:p>
        </w:tc>
        <w:tc>
          <w:tcPr>
            <w:tcW w:w="2287" w:type="dxa"/>
          </w:tcPr>
          <w:p w14:paraId="23584B5F" w14:textId="77777777" w:rsidR="005560D4" w:rsidRPr="004E7B80" w:rsidRDefault="005560D4">
            <w:pPr>
              <w:rPr>
                <w:rFonts w:ascii="Calibri" w:eastAsia="Calibri" w:hAnsi="Calibri" w:cs="Calibri"/>
                <w:color w:val="000000"/>
                <w:sz w:val="22"/>
                <w:szCs w:val="22"/>
              </w:rPr>
            </w:pPr>
          </w:p>
          <w:p w14:paraId="0D503FED"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 xml:space="preserve">Proficient, </w:t>
            </w:r>
            <w:r w:rsidRPr="004E7B80">
              <w:rPr>
                <w:rFonts w:ascii="Calibri" w:eastAsia="Calibri" w:hAnsi="Calibri" w:cs="Calibri"/>
                <w:i/>
                <w:color w:val="000000"/>
                <w:sz w:val="22"/>
                <w:szCs w:val="22"/>
              </w:rPr>
              <w:t>plus</w:t>
            </w:r>
            <w:r w:rsidRPr="004E7B80">
              <w:rPr>
                <w:rFonts w:ascii="Calibri" w:eastAsia="Calibri" w:hAnsi="Calibri" w:cs="Calibri"/>
                <w:color w:val="000000"/>
                <w:sz w:val="22"/>
                <w:szCs w:val="22"/>
              </w:rPr>
              <w:t>:</w:t>
            </w:r>
          </w:p>
          <w:p w14:paraId="5AB1145A"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 xml:space="preserve">Links insights from sessions to effective instruction, </w:t>
            </w:r>
            <w:r w:rsidRPr="004E7B80">
              <w:rPr>
                <w:rFonts w:ascii="Calibri" w:eastAsia="Calibri" w:hAnsi="Calibri" w:cs="Calibri"/>
                <w:i/>
                <w:color w:val="000000"/>
                <w:sz w:val="22"/>
                <w:szCs w:val="22"/>
              </w:rPr>
              <w:t>with clarity around tutor’s own strengths and short-comings</w:t>
            </w:r>
            <w:r w:rsidRPr="004E7B80">
              <w:rPr>
                <w:rFonts w:ascii="Calibri" w:eastAsia="Calibri" w:hAnsi="Calibri" w:cs="Calibri"/>
                <w:color w:val="000000"/>
                <w:sz w:val="22"/>
                <w:szCs w:val="22"/>
              </w:rPr>
              <w:t xml:space="preserve">. </w:t>
            </w:r>
          </w:p>
          <w:p w14:paraId="5666B5CF" w14:textId="77777777" w:rsidR="005560D4" w:rsidRPr="004E7B80" w:rsidRDefault="005560D4">
            <w:pPr>
              <w:rPr>
                <w:rFonts w:ascii="Calibri" w:eastAsia="Calibri" w:hAnsi="Calibri" w:cs="Calibri"/>
                <w:color w:val="000000"/>
                <w:sz w:val="22"/>
                <w:szCs w:val="22"/>
              </w:rPr>
            </w:pPr>
          </w:p>
        </w:tc>
      </w:tr>
    </w:tbl>
    <w:p w14:paraId="31D097A5" w14:textId="77777777" w:rsidR="005560D4" w:rsidRPr="004E7B80" w:rsidRDefault="009E4B74">
      <w:pPr>
        <w:widowControl w:val="0"/>
        <w:pBdr>
          <w:top w:val="nil"/>
          <w:left w:val="nil"/>
          <w:bottom w:val="nil"/>
          <w:right w:val="nil"/>
          <w:between w:val="nil"/>
        </w:pBdr>
        <w:rPr>
          <w:rFonts w:ascii="Calibri" w:eastAsia="Calibri" w:hAnsi="Calibri" w:cs="Calibri"/>
          <w:b/>
          <w:color w:val="000000"/>
          <w:sz w:val="22"/>
          <w:szCs w:val="22"/>
        </w:rPr>
      </w:pPr>
      <w:r w:rsidRPr="004E7B80">
        <w:rPr>
          <w:rFonts w:ascii="Calibri" w:hAnsi="Calibri"/>
        </w:rPr>
        <w:br w:type="page"/>
      </w:r>
    </w:p>
    <w:p w14:paraId="2A565216" w14:textId="77777777" w:rsidR="005560D4" w:rsidRPr="004E7B80" w:rsidRDefault="009E4B74">
      <w:pPr>
        <w:widowControl w:val="0"/>
        <w:pBdr>
          <w:top w:val="nil"/>
          <w:left w:val="nil"/>
          <w:bottom w:val="nil"/>
          <w:right w:val="nil"/>
          <w:between w:val="nil"/>
        </w:pBd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lastRenderedPageBreak/>
        <w:t>Fall Evaluation Rubric</w:t>
      </w:r>
    </w:p>
    <w:p w14:paraId="4C97D1DC" w14:textId="77777777" w:rsidR="005560D4" w:rsidRPr="004E7B80" w:rsidRDefault="005560D4">
      <w:pPr>
        <w:widowControl w:val="0"/>
        <w:pBdr>
          <w:top w:val="nil"/>
          <w:left w:val="nil"/>
          <w:bottom w:val="nil"/>
          <w:right w:val="nil"/>
          <w:between w:val="nil"/>
        </w:pBdr>
        <w:rPr>
          <w:rFonts w:ascii="Calibri" w:eastAsia="Calibri" w:hAnsi="Calibri" w:cs="Calibri"/>
          <w:color w:val="000000"/>
          <w:sz w:val="22"/>
          <w:szCs w:val="22"/>
        </w:rPr>
      </w:pPr>
    </w:p>
    <w:tbl>
      <w:tblPr>
        <w:tblStyle w:val="a3"/>
        <w:tblW w:w="9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535"/>
        <w:gridCol w:w="753"/>
        <w:gridCol w:w="664"/>
      </w:tblGrid>
      <w:tr w:rsidR="005560D4" w:rsidRPr="004E7B80" w14:paraId="4BB02AF0" w14:textId="77777777">
        <w:trPr>
          <w:trHeight w:val="300"/>
        </w:trPr>
        <w:tc>
          <w:tcPr>
            <w:tcW w:w="8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620" w:type="dxa"/>
              <w:bottom w:w="80" w:type="dxa"/>
              <w:right w:w="80" w:type="dxa"/>
            </w:tcMar>
          </w:tcPr>
          <w:p w14:paraId="775AC3C7" w14:textId="77777777" w:rsidR="005560D4" w:rsidRPr="004E7B80" w:rsidRDefault="009E4B74">
            <w:pPr>
              <w:pStyle w:val="Heading3"/>
              <w:tabs>
                <w:tab w:val="left" w:pos="12460"/>
                <w:tab w:val="left" w:pos="12460"/>
                <w:tab w:val="left" w:pos="12460"/>
                <w:tab w:val="left" w:pos="12460"/>
                <w:tab w:val="left" w:pos="12460"/>
                <w:tab w:val="left" w:pos="12460"/>
              </w:tabs>
              <w:ind w:firstLine="882"/>
              <w:rPr>
                <w:rFonts w:ascii="Calibri" w:eastAsia="Calibri" w:hAnsi="Calibri" w:cs="Calibri"/>
                <w:sz w:val="22"/>
                <w:szCs w:val="22"/>
              </w:rPr>
            </w:pPr>
            <w:r w:rsidRPr="004E7B80">
              <w:rPr>
                <w:rFonts w:ascii="Calibri" w:eastAsia="Calibri" w:hAnsi="Calibri" w:cs="Calibri"/>
                <w:sz w:val="22"/>
                <w:szCs w:val="22"/>
              </w:rPr>
              <w:t>Assignments</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15A7D8"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b/>
                <w:color w:val="000000"/>
                <w:sz w:val="22"/>
                <w:szCs w:val="22"/>
              </w:rPr>
              <w:t>Points</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D501BB"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b/>
                <w:color w:val="000000"/>
                <w:sz w:val="22"/>
                <w:szCs w:val="22"/>
              </w:rPr>
              <w:t>Score</w:t>
            </w:r>
          </w:p>
        </w:tc>
      </w:tr>
      <w:tr w:rsidR="005560D4" w:rsidRPr="004E7B80" w14:paraId="35E15C87" w14:textId="77777777">
        <w:trPr>
          <w:trHeight w:val="300"/>
        </w:trPr>
        <w:tc>
          <w:tcPr>
            <w:tcW w:w="8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6C2862" w14:textId="06BE9541" w:rsidR="005560D4" w:rsidRPr="004E7B80" w:rsidRDefault="009E4B74" w:rsidP="00BA7951">
            <w:pPr>
              <w:pBdr>
                <w:top w:val="nil"/>
                <w:left w:val="nil"/>
                <w:bottom w:val="nil"/>
                <w:right w:val="nil"/>
                <w:between w:val="nil"/>
              </w:pBdr>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Personal Essay </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6005C" w14:textId="17E7B8FB" w:rsidR="005560D4" w:rsidRPr="004E7B80" w:rsidRDefault="00CA7FA0" w:rsidP="00CA7FA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5</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588B35" w14:textId="77777777" w:rsidR="005560D4" w:rsidRPr="004E7B80" w:rsidRDefault="005560D4">
            <w:pPr>
              <w:rPr>
                <w:rFonts w:ascii="Calibri" w:eastAsia="Calibri" w:hAnsi="Calibri" w:cs="Calibri"/>
                <w:color w:val="000000"/>
                <w:sz w:val="22"/>
                <w:szCs w:val="22"/>
              </w:rPr>
            </w:pPr>
          </w:p>
        </w:tc>
      </w:tr>
      <w:tr w:rsidR="005560D4" w:rsidRPr="004E7B80" w14:paraId="2FA06911" w14:textId="77777777">
        <w:trPr>
          <w:trHeight w:val="300"/>
        </w:trPr>
        <w:tc>
          <w:tcPr>
            <w:tcW w:w="8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A76C94" w14:textId="77777777" w:rsidR="005560D4" w:rsidRPr="004E7B80" w:rsidRDefault="009E4B74">
            <w:pPr>
              <w:pBdr>
                <w:top w:val="nil"/>
                <w:left w:val="nil"/>
                <w:bottom w:val="nil"/>
                <w:right w:val="nil"/>
                <w:between w:val="nil"/>
              </w:pBdr>
              <w:rPr>
                <w:rFonts w:ascii="Calibri" w:eastAsia="Calibri" w:hAnsi="Calibri" w:cs="Calibri"/>
                <w:b/>
                <w:color w:val="000000"/>
                <w:sz w:val="22"/>
                <w:szCs w:val="22"/>
              </w:rPr>
            </w:pPr>
            <w:r w:rsidRPr="004E7B80">
              <w:rPr>
                <w:rFonts w:ascii="Calibri" w:eastAsia="Calibri" w:hAnsi="Calibri" w:cs="Calibri"/>
                <w:b/>
                <w:color w:val="000000"/>
                <w:sz w:val="22"/>
                <w:szCs w:val="22"/>
              </w:rPr>
              <w:t>Practice Assessments Summary and Reflection</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D32D2" w14:textId="57A7E7DC" w:rsidR="005560D4" w:rsidRPr="004E7B80" w:rsidRDefault="00CA7FA0" w:rsidP="00CA7FA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5</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937FF3" w14:textId="77777777" w:rsidR="005560D4" w:rsidRPr="004E7B80" w:rsidRDefault="005560D4">
            <w:pPr>
              <w:rPr>
                <w:rFonts w:ascii="Calibri" w:eastAsia="Calibri" w:hAnsi="Calibri" w:cs="Calibri"/>
                <w:color w:val="000000"/>
                <w:sz w:val="22"/>
                <w:szCs w:val="22"/>
              </w:rPr>
            </w:pPr>
          </w:p>
        </w:tc>
      </w:tr>
      <w:tr w:rsidR="005560D4" w:rsidRPr="004E7B80" w14:paraId="43C742AF" w14:textId="77777777">
        <w:trPr>
          <w:trHeight w:val="1820"/>
        </w:trPr>
        <w:tc>
          <w:tcPr>
            <w:tcW w:w="8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EB7835" w14:textId="77777777" w:rsidR="005560D4" w:rsidRPr="004E7B80" w:rsidRDefault="009E4B74">
            <w:pPr>
              <w:pBdr>
                <w:top w:val="nil"/>
                <w:left w:val="nil"/>
                <w:bottom w:val="nil"/>
                <w:right w:val="nil"/>
                <w:between w:val="nil"/>
              </w:pBdr>
              <w:tabs>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Final Draft of All parts due of Fall Report </w:t>
            </w:r>
          </w:p>
          <w:p w14:paraId="5F6F6A96" w14:textId="617E869B" w:rsidR="005560D4" w:rsidRPr="004E7B80" w:rsidRDefault="009E4B74">
            <w:pPr>
              <w:numPr>
                <w:ilvl w:val="0"/>
                <w:numId w:val="33"/>
              </w:numPr>
              <w:pBdr>
                <w:top w:val="nil"/>
                <w:left w:val="nil"/>
                <w:bottom w:val="nil"/>
                <w:right w:val="nil"/>
                <w:between w:val="nil"/>
              </w:pBdr>
              <w:tabs>
                <w:tab w:val="left" w:pos="144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rPr>
            </w:pPr>
            <w:r w:rsidRPr="004E7B80">
              <w:rPr>
                <w:rFonts w:ascii="Calibri" w:eastAsia="Calibri" w:hAnsi="Calibri" w:cs="Calibri"/>
                <w:color w:val="000000"/>
                <w:sz w:val="22"/>
                <w:szCs w:val="22"/>
              </w:rPr>
              <w:t xml:space="preserve">Part 1 Draft of Background and Identifying Information </w:t>
            </w:r>
          </w:p>
          <w:p w14:paraId="5058D475" w14:textId="5FF61662" w:rsidR="005560D4" w:rsidRPr="004E7B80" w:rsidRDefault="009E4B74">
            <w:pPr>
              <w:numPr>
                <w:ilvl w:val="0"/>
                <w:numId w:val="35"/>
              </w:numPr>
              <w:pBdr>
                <w:top w:val="nil"/>
                <w:left w:val="nil"/>
                <w:bottom w:val="nil"/>
                <w:right w:val="nil"/>
                <w:between w:val="nil"/>
              </w:pBdr>
              <w:tabs>
                <w:tab w:val="left" w:pos="144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rPr>
            </w:pPr>
            <w:r w:rsidRPr="004E7B80">
              <w:rPr>
                <w:rFonts w:ascii="Calibri" w:eastAsia="Calibri" w:hAnsi="Calibri" w:cs="Calibri"/>
                <w:color w:val="000000"/>
                <w:sz w:val="22"/>
                <w:szCs w:val="22"/>
              </w:rPr>
              <w:t xml:space="preserve">Part 2 Draft of Assessment Results </w:t>
            </w:r>
          </w:p>
          <w:p w14:paraId="7ADB6FC8" w14:textId="7552C612" w:rsidR="005560D4" w:rsidRPr="004E7B80" w:rsidRDefault="009E4B74">
            <w:pPr>
              <w:numPr>
                <w:ilvl w:val="0"/>
                <w:numId w:val="18"/>
              </w:numPr>
              <w:pBdr>
                <w:top w:val="nil"/>
                <w:left w:val="nil"/>
                <w:bottom w:val="nil"/>
                <w:right w:val="nil"/>
                <w:between w:val="nil"/>
              </w:pBdr>
              <w:tabs>
                <w:tab w:val="left" w:pos="144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rPr>
            </w:pPr>
            <w:r w:rsidRPr="004E7B80">
              <w:rPr>
                <w:rFonts w:ascii="Calibri" w:eastAsia="Calibri" w:hAnsi="Calibri" w:cs="Calibri"/>
                <w:color w:val="000000"/>
                <w:sz w:val="22"/>
                <w:szCs w:val="22"/>
              </w:rPr>
              <w:t xml:space="preserve">Part 3 Draft of </w:t>
            </w:r>
            <w:proofErr w:type="gramStart"/>
            <w:r w:rsidRPr="004E7B80">
              <w:rPr>
                <w:rFonts w:ascii="Calibri" w:eastAsia="Calibri" w:hAnsi="Calibri" w:cs="Calibri"/>
                <w:color w:val="000000"/>
                <w:sz w:val="22"/>
                <w:szCs w:val="22"/>
              </w:rPr>
              <w:t>Long Term</w:t>
            </w:r>
            <w:proofErr w:type="gramEnd"/>
            <w:r w:rsidRPr="004E7B80">
              <w:rPr>
                <w:rFonts w:ascii="Calibri" w:eastAsia="Calibri" w:hAnsi="Calibri" w:cs="Calibri"/>
                <w:color w:val="000000"/>
                <w:sz w:val="22"/>
                <w:szCs w:val="22"/>
              </w:rPr>
              <w:t xml:space="preserve"> Semester Goals and related Short Term Learning Goals</w:t>
            </w:r>
          </w:p>
          <w:p w14:paraId="4F5C3F58" w14:textId="0557CD7D" w:rsidR="005560D4" w:rsidRPr="004E7B80" w:rsidRDefault="009E4B74">
            <w:pPr>
              <w:numPr>
                <w:ilvl w:val="0"/>
                <w:numId w:val="20"/>
              </w:numPr>
              <w:pBdr>
                <w:top w:val="nil"/>
                <w:left w:val="nil"/>
                <w:bottom w:val="nil"/>
                <w:right w:val="nil"/>
                <w:between w:val="nil"/>
              </w:pBdr>
              <w:tabs>
                <w:tab w:val="left" w:pos="144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rPr>
            </w:pPr>
            <w:r w:rsidRPr="004E7B80">
              <w:rPr>
                <w:rFonts w:ascii="Calibri" w:eastAsia="Calibri" w:hAnsi="Calibri" w:cs="Calibri"/>
                <w:color w:val="000000"/>
                <w:sz w:val="22"/>
                <w:szCs w:val="22"/>
              </w:rPr>
              <w:t xml:space="preserve">Part 4 Progress </w:t>
            </w:r>
            <w:proofErr w:type="gramStart"/>
            <w:r w:rsidRPr="004E7B80">
              <w:rPr>
                <w:rFonts w:ascii="Calibri" w:eastAsia="Calibri" w:hAnsi="Calibri" w:cs="Calibri"/>
                <w:color w:val="000000"/>
                <w:sz w:val="22"/>
                <w:szCs w:val="22"/>
              </w:rPr>
              <w:t>Summary  –</w:t>
            </w:r>
            <w:proofErr w:type="gramEnd"/>
            <w:r w:rsidRPr="004E7B80">
              <w:rPr>
                <w:rFonts w:ascii="Calibri" w:eastAsia="Calibri" w:hAnsi="Calibri" w:cs="Calibri"/>
                <w:color w:val="000000"/>
                <w:sz w:val="22"/>
                <w:szCs w:val="22"/>
              </w:rPr>
              <w:t xml:space="preserve"> Final</w:t>
            </w:r>
          </w:p>
          <w:p w14:paraId="20F6FE31" w14:textId="6FC99D1D" w:rsidR="005560D4" w:rsidRPr="004E7B80" w:rsidRDefault="009E4B74">
            <w:pPr>
              <w:numPr>
                <w:ilvl w:val="0"/>
                <w:numId w:val="22"/>
              </w:numPr>
              <w:pBdr>
                <w:top w:val="nil"/>
                <w:left w:val="nil"/>
                <w:bottom w:val="nil"/>
                <w:right w:val="nil"/>
                <w:between w:val="nil"/>
              </w:pBdr>
              <w:tabs>
                <w:tab w:val="left" w:pos="144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rPr>
                <w:rFonts w:ascii="Calibri" w:eastAsia="Calibri" w:hAnsi="Calibri" w:cs="Calibri"/>
              </w:rPr>
            </w:pPr>
            <w:r w:rsidRPr="004E7B80">
              <w:rPr>
                <w:rFonts w:ascii="Calibri" w:eastAsia="Calibri" w:hAnsi="Calibri" w:cs="Calibri"/>
                <w:color w:val="000000"/>
                <w:sz w:val="22"/>
                <w:szCs w:val="22"/>
              </w:rPr>
              <w:t>Part 5 Instructional Planning Goals, Teacher Goals and related next steps and citations – Final</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8274DE" w14:textId="45BF518A" w:rsidR="005560D4" w:rsidRPr="004E7B80" w:rsidRDefault="00CA7FA0" w:rsidP="00CA7FA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CA4509" w14:textId="77777777" w:rsidR="005560D4" w:rsidRPr="004E7B80" w:rsidRDefault="005560D4">
            <w:pPr>
              <w:rPr>
                <w:rFonts w:ascii="Calibri" w:eastAsia="Calibri" w:hAnsi="Calibri" w:cs="Calibri"/>
                <w:color w:val="000000"/>
                <w:sz w:val="22"/>
                <w:szCs w:val="22"/>
              </w:rPr>
            </w:pPr>
          </w:p>
        </w:tc>
      </w:tr>
      <w:tr w:rsidR="005560D4" w:rsidRPr="004E7B80" w14:paraId="7A4B9BB3" w14:textId="77777777">
        <w:trPr>
          <w:trHeight w:val="300"/>
        </w:trPr>
        <w:tc>
          <w:tcPr>
            <w:tcW w:w="8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561A4D" w14:textId="77777777" w:rsidR="005560D4" w:rsidRPr="004E7B80" w:rsidRDefault="009E4B74">
            <w:pPr>
              <w:tabs>
                <w:tab w:val="left" w:pos="900"/>
                <w:tab w:val="left" w:pos="5400"/>
                <w:tab w:val="right" w:pos="9540"/>
              </w:tabs>
              <w:ind w:right="-180"/>
              <w:rPr>
                <w:rFonts w:ascii="Calibri" w:eastAsia="Calibri" w:hAnsi="Calibri" w:cs="Calibri"/>
                <w:b/>
                <w:color w:val="000000"/>
                <w:sz w:val="22"/>
                <w:szCs w:val="22"/>
              </w:rPr>
            </w:pPr>
            <w:r w:rsidRPr="004E7B80">
              <w:rPr>
                <w:rFonts w:ascii="Calibri" w:eastAsia="Calibri" w:hAnsi="Calibri" w:cs="Calibri"/>
                <w:b/>
                <w:color w:val="000000"/>
                <w:sz w:val="22"/>
                <w:szCs w:val="22"/>
              </w:rPr>
              <w:t>Cumulative overall assessment of clinical teaching and professionalism</w:t>
            </w:r>
          </w:p>
          <w:p w14:paraId="583BD6EF" w14:textId="3FA87C52" w:rsidR="005560D4" w:rsidRPr="004E7B80" w:rsidRDefault="009E4B74" w:rsidP="00DD2CC7">
            <w:pPr>
              <w:tabs>
                <w:tab w:val="left" w:pos="900"/>
                <w:tab w:val="left" w:pos="5400"/>
                <w:tab w:val="right" w:pos="9540"/>
              </w:tabs>
              <w:ind w:right="52"/>
              <w:rPr>
                <w:rFonts w:ascii="Calibri" w:eastAsia="Calibri" w:hAnsi="Calibri" w:cs="Calibri"/>
                <w:color w:val="000000"/>
                <w:sz w:val="22"/>
                <w:szCs w:val="22"/>
              </w:rPr>
            </w:pPr>
            <w:r w:rsidRPr="004E7B80">
              <w:rPr>
                <w:rFonts w:ascii="Calibri" w:eastAsia="Calibri" w:hAnsi="Calibri" w:cs="Calibri"/>
                <w:color w:val="000000"/>
                <w:sz w:val="22"/>
                <w:szCs w:val="22"/>
              </w:rPr>
              <w:t xml:space="preserve">This will be assessed via evaluation of: On time </w:t>
            </w:r>
            <w:r w:rsidRPr="004E7B80">
              <w:rPr>
                <w:rFonts w:ascii="Calibri" w:eastAsia="Calibri" w:hAnsi="Calibri" w:cs="Calibri"/>
                <w:i/>
                <w:color w:val="000000"/>
                <w:sz w:val="22"/>
                <w:szCs w:val="22"/>
              </w:rPr>
              <w:t xml:space="preserve">weekly submission of 2 Lesson Plans  (20 in total) </w:t>
            </w:r>
            <w:r w:rsidRPr="004E7B80">
              <w:rPr>
                <w:rFonts w:ascii="Calibri" w:eastAsia="Calibri" w:hAnsi="Calibri" w:cs="Calibri"/>
                <w:color w:val="000000"/>
                <w:sz w:val="22"/>
                <w:szCs w:val="22"/>
              </w:rPr>
              <w:t xml:space="preserve">on time submission of </w:t>
            </w:r>
            <w:r w:rsidRPr="004E7B80">
              <w:rPr>
                <w:rFonts w:ascii="Calibri" w:eastAsia="Calibri" w:hAnsi="Calibri" w:cs="Calibri"/>
                <w:color w:val="000000"/>
                <w:sz w:val="22"/>
                <w:szCs w:val="22"/>
                <w:u w:val="single"/>
              </w:rPr>
              <w:t>all</w:t>
            </w:r>
            <w:r w:rsidRPr="004E7B80">
              <w:rPr>
                <w:rFonts w:ascii="Calibri" w:eastAsia="Calibri" w:hAnsi="Calibri" w:cs="Calibri"/>
                <w:color w:val="000000"/>
                <w:sz w:val="22"/>
                <w:szCs w:val="22"/>
              </w:rPr>
              <w:t xml:space="preserve"> required assignments, lesson planning and delivery, initiative to explore methods and research, collegiality, active seminar participation, sensitivity to the academic and emotional needs of your tutee, punctuality and attendance, responsiveness to feedback, and final evaluation of your clinical teaching portfolio and the work housed within. Clinical teaching and professionalism will be evaluated both quantitatively via use of a clinical teaching rubric and qualitatively via ongoing faculty observation and feedback. Factored into this grade will be the successful completion of a </w:t>
            </w:r>
            <w:r w:rsidRPr="004E7B80">
              <w:rPr>
                <w:rFonts w:ascii="Calibri" w:eastAsia="Calibri" w:hAnsi="Calibri" w:cs="Calibri"/>
                <w:color w:val="000000"/>
                <w:sz w:val="22"/>
                <w:szCs w:val="22"/>
                <w:u w:val="single"/>
              </w:rPr>
              <w:t>minimum of 20 Lesson Plans</w:t>
            </w:r>
            <w:r w:rsidRPr="004E7B80">
              <w:rPr>
                <w:rFonts w:ascii="Calibri" w:eastAsia="Calibri" w:hAnsi="Calibri" w:cs="Calibri"/>
                <w:color w:val="000000"/>
                <w:sz w:val="22"/>
                <w:szCs w:val="22"/>
              </w:rPr>
              <w:t xml:space="preserve"> and completion of a polished clinical teaching portfolio. </w:t>
            </w:r>
            <w:r w:rsidRPr="004E7B80">
              <w:rPr>
                <w:rFonts w:ascii="Calibri" w:eastAsia="Calibri" w:hAnsi="Calibri" w:cs="Calibri"/>
                <w:b/>
                <w:color w:val="000000"/>
                <w:sz w:val="22"/>
                <w:szCs w:val="22"/>
              </w:rPr>
              <w:t>Please note that plans and logs will not receive credit if submitted late and that late submission of any work will impact this component of your grade.</w:t>
            </w:r>
            <w:r w:rsidRPr="004E7B80">
              <w:rPr>
                <w:rFonts w:ascii="Calibri" w:eastAsia="Calibri" w:hAnsi="Calibri" w:cs="Calibri"/>
                <w:color w:val="000000"/>
                <w:sz w:val="22"/>
                <w:szCs w:val="22"/>
              </w:rPr>
              <w:t xml:space="preserve">  </w:t>
            </w:r>
            <w:r w:rsidRPr="004E7B80">
              <w:rPr>
                <w:rFonts w:ascii="Calibri" w:eastAsia="Calibri" w:hAnsi="Calibri" w:cs="Calibri"/>
                <w:b/>
                <w:color w:val="000000"/>
                <w:sz w:val="22"/>
                <w:szCs w:val="22"/>
              </w:rPr>
              <w:t>Instructors are not required to score work that is submitted late.</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B17C4C" w14:textId="0AC09F1E" w:rsidR="005560D4" w:rsidRPr="004E7B80" w:rsidRDefault="00CA7FA0" w:rsidP="00CA7FA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30</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FA318C" w14:textId="77777777" w:rsidR="005560D4" w:rsidRPr="004E7B80" w:rsidRDefault="005560D4">
            <w:pPr>
              <w:rPr>
                <w:rFonts w:ascii="Calibri" w:eastAsia="Calibri" w:hAnsi="Calibri" w:cs="Calibri"/>
                <w:color w:val="000000"/>
                <w:sz w:val="22"/>
                <w:szCs w:val="22"/>
              </w:rPr>
            </w:pPr>
          </w:p>
        </w:tc>
      </w:tr>
      <w:tr w:rsidR="00DA548C" w:rsidRPr="004E7B80" w14:paraId="218F196A" w14:textId="77777777">
        <w:trPr>
          <w:trHeight w:val="300"/>
        </w:trPr>
        <w:tc>
          <w:tcPr>
            <w:tcW w:w="8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1D0829" w14:textId="09CEA90A" w:rsidR="00DA548C" w:rsidRPr="004E7B80" w:rsidRDefault="00DA548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Video Clips</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CF0155" w14:textId="40D72947" w:rsidR="00DA548C" w:rsidRPr="004E7B80" w:rsidRDefault="00DA548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w:t>
            </w:r>
            <w:r w:rsidR="00CA7FA0">
              <w:rPr>
                <w:rFonts w:ascii="Calibri" w:eastAsia="Calibri" w:hAnsi="Calibri" w:cs="Calibri"/>
                <w:color w:val="000000"/>
                <w:sz w:val="22"/>
                <w:szCs w:val="22"/>
              </w:rPr>
              <w:t>0</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72FE35" w14:textId="77777777" w:rsidR="00DA548C" w:rsidRPr="004E7B80" w:rsidRDefault="00DA548C">
            <w:pPr>
              <w:rPr>
                <w:rFonts w:ascii="Calibri" w:eastAsia="Calibri" w:hAnsi="Calibri" w:cs="Calibri"/>
                <w:color w:val="000000"/>
                <w:sz w:val="22"/>
                <w:szCs w:val="22"/>
              </w:rPr>
            </w:pPr>
          </w:p>
        </w:tc>
      </w:tr>
      <w:tr w:rsidR="005560D4" w:rsidRPr="004E7B80" w14:paraId="616DD3AF" w14:textId="77777777">
        <w:trPr>
          <w:trHeight w:val="300"/>
        </w:trPr>
        <w:tc>
          <w:tcPr>
            <w:tcW w:w="8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A12C0C" w14:textId="124DD9A7" w:rsidR="005560D4" w:rsidRPr="004E7B80" w:rsidRDefault="00DD2CC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Weekly updates/Reflective Logs</w:t>
            </w:r>
            <w:r w:rsidR="009E4B74" w:rsidRPr="004E7B80">
              <w:rPr>
                <w:rFonts w:ascii="Calibri" w:eastAsia="Calibri" w:hAnsi="Calibri" w:cs="Calibri"/>
                <w:b/>
                <w:color w:val="000000"/>
                <w:sz w:val="22"/>
                <w:szCs w:val="22"/>
              </w:rPr>
              <w:t xml:space="preserve"> </w:t>
            </w:r>
          </w:p>
          <w:p w14:paraId="5F239250" w14:textId="4FA39F8D"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Logs may not be late. </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B0EB9D" w14:textId="7F60EE60" w:rsidR="005560D4" w:rsidRPr="004E7B80" w:rsidRDefault="00DA548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r w:rsidR="00CA7FA0">
              <w:rPr>
                <w:rFonts w:ascii="Calibri" w:eastAsia="Calibri" w:hAnsi="Calibri" w:cs="Calibri"/>
                <w:color w:val="000000"/>
                <w:sz w:val="22"/>
                <w:szCs w:val="22"/>
              </w:rPr>
              <w:t>0</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4BDD1A" w14:textId="77777777" w:rsidR="005560D4" w:rsidRPr="004E7B80" w:rsidRDefault="005560D4">
            <w:pPr>
              <w:rPr>
                <w:rFonts w:ascii="Calibri" w:eastAsia="Calibri" w:hAnsi="Calibri" w:cs="Calibri"/>
                <w:color w:val="000000"/>
                <w:sz w:val="22"/>
                <w:szCs w:val="22"/>
              </w:rPr>
            </w:pPr>
          </w:p>
        </w:tc>
      </w:tr>
      <w:tr w:rsidR="005560D4" w:rsidRPr="004E7B80" w14:paraId="74DE77C2" w14:textId="77777777">
        <w:trPr>
          <w:trHeight w:val="300"/>
        </w:trPr>
        <w:tc>
          <w:tcPr>
            <w:tcW w:w="8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1C445" w14:textId="1321547F" w:rsidR="005560D4" w:rsidRPr="004E7B80" w:rsidRDefault="00CA7FA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Conference Appointments</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533AF3" w14:textId="0B6062C7" w:rsidR="005560D4" w:rsidRPr="004E7B80" w:rsidRDefault="00CA7FA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20</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093260" w14:textId="77777777" w:rsidR="005560D4" w:rsidRPr="004E7B80" w:rsidRDefault="005560D4">
            <w:pPr>
              <w:rPr>
                <w:rFonts w:ascii="Calibri" w:eastAsia="Calibri" w:hAnsi="Calibri" w:cs="Calibri"/>
                <w:color w:val="000000"/>
                <w:sz w:val="22"/>
                <w:szCs w:val="22"/>
              </w:rPr>
            </w:pPr>
          </w:p>
        </w:tc>
      </w:tr>
      <w:tr w:rsidR="005560D4" w:rsidRPr="004E7B80" w14:paraId="24DE9953" w14:textId="77777777">
        <w:trPr>
          <w:trHeight w:val="300"/>
        </w:trPr>
        <w:tc>
          <w:tcPr>
            <w:tcW w:w="8535"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4481112" w14:textId="77777777" w:rsidR="005560D4" w:rsidRPr="004E7B80" w:rsidRDefault="009E4B74">
            <w:pPr>
              <w:pBdr>
                <w:top w:val="nil"/>
                <w:left w:val="nil"/>
                <w:bottom w:val="nil"/>
                <w:right w:val="nil"/>
                <w:between w:val="nil"/>
              </w:pBdr>
              <w:tabs>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jc w:val="center"/>
              <w:rPr>
                <w:rFonts w:ascii="Calibri" w:eastAsia="Calibri" w:hAnsi="Calibri" w:cs="Calibri"/>
                <w:color w:val="000000"/>
                <w:sz w:val="22"/>
                <w:szCs w:val="22"/>
              </w:rPr>
            </w:pPr>
            <w:r w:rsidRPr="004E7B80">
              <w:rPr>
                <w:rFonts w:ascii="Calibri" w:eastAsia="Calibri" w:hAnsi="Calibri" w:cs="Calibri"/>
                <w:color w:val="000000"/>
                <w:sz w:val="22"/>
                <w:szCs w:val="22"/>
              </w:rPr>
              <w:t>Points Possible</w:t>
            </w:r>
          </w:p>
        </w:tc>
        <w:tc>
          <w:tcPr>
            <w:tcW w:w="75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BC383FC"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100</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B4E0F" w14:textId="77777777" w:rsidR="005560D4" w:rsidRPr="004E7B80" w:rsidRDefault="005560D4">
            <w:pPr>
              <w:rPr>
                <w:rFonts w:ascii="Calibri" w:eastAsia="Calibri" w:hAnsi="Calibri" w:cs="Calibri"/>
                <w:color w:val="000000"/>
                <w:sz w:val="22"/>
                <w:szCs w:val="22"/>
              </w:rPr>
            </w:pPr>
          </w:p>
        </w:tc>
      </w:tr>
      <w:tr w:rsidR="005560D4" w:rsidRPr="004E7B80" w14:paraId="3D6BE61E" w14:textId="77777777">
        <w:trPr>
          <w:trHeight w:val="300"/>
        </w:trPr>
        <w:tc>
          <w:tcPr>
            <w:tcW w:w="8535"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0AACD302" w14:textId="77777777" w:rsidR="005560D4" w:rsidRPr="004E7B80" w:rsidRDefault="005560D4">
            <w:pPr>
              <w:rPr>
                <w:rFonts w:ascii="Calibri" w:eastAsia="Calibri" w:hAnsi="Calibri" w:cs="Calibri"/>
                <w:color w:val="000000"/>
                <w:sz w:val="22"/>
                <w:szCs w:val="22"/>
              </w:rPr>
            </w:pP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279CA4"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b/>
                <w:color w:val="000000"/>
                <w:sz w:val="22"/>
                <w:szCs w:val="22"/>
              </w:rPr>
              <w:t>TOTAL</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B0F9CC" w14:textId="77777777" w:rsidR="005560D4" w:rsidRPr="004E7B80" w:rsidRDefault="005560D4">
            <w:pPr>
              <w:rPr>
                <w:rFonts w:ascii="Calibri" w:eastAsia="Calibri" w:hAnsi="Calibri" w:cs="Calibri"/>
                <w:color w:val="000000"/>
                <w:sz w:val="22"/>
                <w:szCs w:val="22"/>
              </w:rPr>
            </w:pPr>
          </w:p>
        </w:tc>
      </w:tr>
    </w:tbl>
    <w:p w14:paraId="6F67F306" w14:textId="77777777" w:rsidR="005560D4" w:rsidRPr="004E7B80" w:rsidRDefault="005560D4">
      <w:pPr>
        <w:pBdr>
          <w:top w:val="nil"/>
          <w:left w:val="nil"/>
          <w:bottom w:val="nil"/>
          <w:right w:val="nil"/>
          <w:between w:val="nil"/>
        </w:pBdr>
        <w:jc w:val="center"/>
        <w:rPr>
          <w:rFonts w:ascii="Calibri" w:eastAsia="Calibri" w:hAnsi="Calibri" w:cs="Calibri"/>
          <w:b/>
          <w:color w:val="000000"/>
          <w:sz w:val="22"/>
          <w:szCs w:val="22"/>
        </w:rPr>
      </w:pPr>
    </w:p>
    <w:p w14:paraId="01E31D20" w14:textId="77777777" w:rsidR="005560D4" w:rsidRPr="004E7B80" w:rsidRDefault="009E4B74">
      <w:pPr>
        <w:pBdr>
          <w:top w:val="nil"/>
          <w:left w:val="nil"/>
          <w:bottom w:val="nil"/>
          <w:right w:val="nil"/>
          <w:between w:val="nil"/>
        </w:pBd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 </w:t>
      </w:r>
    </w:p>
    <w:p w14:paraId="00E1167E" w14:textId="77777777" w:rsidR="005560D4" w:rsidRPr="004E7B80" w:rsidRDefault="005560D4">
      <w:pPr>
        <w:rPr>
          <w:rFonts w:ascii="Calibri" w:eastAsia="Calibri" w:hAnsi="Calibri" w:cs="Calibri"/>
          <w:color w:val="000000"/>
          <w:sz w:val="22"/>
          <w:szCs w:val="22"/>
        </w:rPr>
      </w:pPr>
    </w:p>
    <w:p w14:paraId="5628864A" w14:textId="77777777" w:rsidR="005560D4" w:rsidRPr="004E7B80" w:rsidRDefault="009E4B74">
      <w:pPr>
        <w:pBdr>
          <w:top w:val="nil"/>
          <w:left w:val="nil"/>
          <w:bottom w:val="nil"/>
          <w:right w:val="nil"/>
          <w:between w:val="nil"/>
        </w:pBdr>
        <w:rPr>
          <w:rFonts w:ascii="Calibri" w:eastAsia="Calibri" w:hAnsi="Calibri" w:cs="Calibri"/>
          <w:b/>
          <w:color w:val="000000"/>
          <w:sz w:val="22"/>
          <w:szCs w:val="22"/>
        </w:rPr>
      </w:pPr>
      <w:r w:rsidRPr="004E7B80">
        <w:rPr>
          <w:rFonts w:ascii="Calibri" w:hAnsi="Calibri"/>
        </w:rPr>
        <w:br w:type="page"/>
      </w:r>
    </w:p>
    <w:p w14:paraId="6BB49D4A" w14:textId="77777777" w:rsidR="005560D4" w:rsidRPr="004E7B80" w:rsidRDefault="005560D4">
      <w:pPr>
        <w:pBdr>
          <w:top w:val="nil"/>
          <w:left w:val="nil"/>
          <w:bottom w:val="nil"/>
          <w:right w:val="nil"/>
          <w:between w:val="nil"/>
        </w:pBdr>
        <w:jc w:val="center"/>
        <w:rPr>
          <w:rFonts w:ascii="Calibri" w:eastAsia="Calibri" w:hAnsi="Calibri" w:cs="Calibri"/>
          <w:color w:val="000000"/>
          <w:sz w:val="22"/>
          <w:szCs w:val="22"/>
        </w:rPr>
      </w:pPr>
    </w:p>
    <w:p w14:paraId="0B0319DF"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noProof/>
          <w:color w:val="000000"/>
          <w:sz w:val="22"/>
          <w:szCs w:val="22"/>
        </w:rPr>
        <mc:AlternateContent>
          <mc:Choice Requires="wpg">
            <w:drawing>
              <wp:inline distT="0" distB="0" distL="0" distR="0" wp14:anchorId="41B9A8BC" wp14:editId="0A8B182E">
                <wp:extent cx="1637030" cy="496570"/>
                <wp:effectExtent l="0" t="0" r="0" b="0"/>
                <wp:docPr id="5" name="Group 5" descr=" HunterLogo"/>
                <wp:cNvGraphicFramePr/>
                <a:graphic xmlns:a="http://schemas.openxmlformats.org/drawingml/2006/main">
                  <a:graphicData uri="http://schemas.microsoft.com/office/word/2010/wordprocessingGroup">
                    <wpg:wgp>
                      <wpg:cNvGrpSpPr/>
                      <wpg:grpSpPr>
                        <a:xfrm>
                          <a:off x="0" y="0"/>
                          <a:ext cx="1637030" cy="496570"/>
                          <a:chOff x="4527485" y="3531715"/>
                          <a:chExt cx="1637031" cy="496571"/>
                        </a:xfrm>
                      </wpg:grpSpPr>
                      <wpg:grpSp>
                        <wpg:cNvPr id="6" name="Group 6"/>
                        <wpg:cNvGrpSpPr/>
                        <wpg:grpSpPr>
                          <a:xfrm>
                            <a:off x="4527485" y="3531715"/>
                            <a:ext cx="1637031" cy="496571"/>
                            <a:chOff x="0" y="0"/>
                            <a:chExt cx="1637030" cy="496570"/>
                          </a:xfrm>
                        </wpg:grpSpPr>
                        <wps:wsp>
                          <wps:cNvPr id="7" name="Rectangle 7"/>
                          <wps:cNvSpPr/>
                          <wps:spPr>
                            <a:xfrm>
                              <a:off x="0" y="0"/>
                              <a:ext cx="1637025" cy="496550"/>
                            </a:xfrm>
                            <a:prstGeom prst="rect">
                              <a:avLst/>
                            </a:prstGeom>
                            <a:noFill/>
                            <a:ln>
                              <a:noFill/>
                            </a:ln>
                          </wps:spPr>
                          <wps:txbx>
                            <w:txbxContent>
                              <w:p w14:paraId="5DC1E8C1" w14:textId="77777777" w:rsidR="00D36A6B" w:rsidRDefault="00D36A6B">
                                <w:pPr>
                                  <w:textDirection w:val="btLr"/>
                                </w:pPr>
                              </w:p>
                            </w:txbxContent>
                          </wps:txbx>
                          <wps:bodyPr spcFirstLastPara="1" wrap="square" lIns="91425" tIns="91425" rIns="91425" bIns="91425" anchor="ctr" anchorCtr="0"/>
                        </wps:wsp>
                        <wps:wsp>
                          <wps:cNvPr id="9" name="Rectangle 9"/>
                          <wps:cNvSpPr/>
                          <wps:spPr>
                            <a:xfrm>
                              <a:off x="0" y="0"/>
                              <a:ext cx="1637030" cy="496570"/>
                            </a:xfrm>
                            <a:prstGeom prst="rect">
                              <a:avLst/>
                            </a:prstGeom>
                            <a:solidFill>
                              <a:srgbClr val="333333"/>
                            </a:solidFill>
                            <a:ln>
                              <a:noFill/>
                            </a:ln>
                          </wps:spPr>
                          <wps:txbx>
                            <w:txbxContent>
                              <w:p w14:paraId="0A14BBF6" w14:textId="77777777" w:rsidR="00D36A6B" w:rsidRDefault="00D36A6B">
                                <w:pPr>
                                  <w:textDirection w:val="btLr"/>
                                </w:pPr>
                              </w:p>
                            </w:txbxContent>
                          </wps:txbx>
                          <wps:bodyPr spcFirstLastPara="1" wrap="square" lIns="91425" tIns="91425" rIns="91425" bIns="91425" anchor="ctr" anchorCtr="0"/>
                        </wps:wsp>
                        <pic:pic xmlns:pic="http://schemas.openxmlformats.org/drawingml/2006/picture">
                          <pic:nvPicPr>
                            <pic:cNvPr id="10" name="Shape 5"/>
                            <pic:cNvPicPr preferRelativeResize="0"/>
                          </pic:nvPicPr>
                          <pic:blipFill rotWithShape="1">
                            <a:blip r:embed="rId7">
                              <a:alphaModFix/>
                            </a:blip>
                            <a:srcRect/>
                            <a:stretch/>
                          </pic:blipFill>
                          <pic:spPr>
                            <a:xfrm>
                              <a:off x="0" y="0"/>
                              <a:ext cx="1637030" cy="496570"/>
                            </a:xfrm>
                            <a:prstGeom prst="rect">
                              <a:avLst/>
                            </a:prstGeom>
                            <a:noFill/>
                            <a:ln>
                              <a:noFill/>
                            </a:ln>
                          </pic:spPr>
                        </pic:pic>
                      </wpg:grpSp>
                    </wpg:wgp>
                  </a:graphicData>
                </a:graphic>
              </wp:inline>
            </w:drawing>
          </mc:Choice>
          <mc:Fallback>
            <w:pict>
              <v:group w14:anchorId="41B9A8BC" id="Group 5" o:spid="_x0000_s1031" alt=" HunterLogo" style="width:128.9pt;height:39.1pt;mso-position-horizontal-relative:char;mso-position-vertical-relative:line" coordorigin="45274,35317" coordsize="16370,49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">
                <v:group id="Group 6" o:spid="_x0000_s1032" style="position:absolute;left:45274;top:35317;width:16371;height:4965" coordsize="16370,4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3" style="position:absolute;width:16370;height:4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5DC1E8C1" w14:textId="77777777" w:rsidR="00D36A6B" w:rsidRDefault="00D36A6B">
                          <w:pPr>
                            <w:textDirection w:val="btLr"/>
                          </w:pPr>
                        </w:p>
                      </w:txbxContent>
                    </v:textbox>
                  </v:rect>
                  <v:rect id="Rectangle 9" o:spid="_x0000_s1034" style="position:absolute;width:16370;height:4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" fillcolor="#333" stroked="f">
                    <v:textbox inset="2.53958mm,2.53958mm,2.53958mm,2.53958mm">
                      <w:txbxContent>
                        <w:p w14:paraId="0A14BBF6" w14:textId="77777777" w:rsidR="00D36A6B" w:rsidRDefault="00D36A6B">
                          <w:pPr>
                            <w:textDirection w:val="btLr"/>
                          </w:pPr>
                        </w:p>
                      </w:txbxContent>
                    </v:textbox>
                  </v:rect>
                  <v:shape id="Shape 5" o:spid="_x0000_s1035" type="#_x0000_t75" style="position:absolute;width:16370;height:496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">
                    <v:imagedata r:id="rId8" o:title=""/>
                  </v:shape>
                </v:group>
                <w10:anchorlock/>
              </v:group>
            </w:pict>
          </mc:Fallback>
        </mc:AlternateContent>
      </w:r>
    </w:p>
    <w:p w14:paraId="11042867" w14:textId="77777777" w:rsidR="005560D4" w:rsidRPr="004E7B80" w:rsidRDefault="009E4B74">
      <w:pPr>
        <w:pBdr>
          <w:top w:val="nil"/>
          <w:left w:val="nil"/>
          <w:bottom w:val="nil"/>
          <w:right w:val="nil"/>
          <w:between w:val="nil"/>
        </w:pBd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LEARNING LAB</w:t>
      </w:r>
    </w:p>
    <w:p w14:paraId="678EA738" w14:textId="6EAAD0A1" w:rsidR="005560D4" w:rsidRPr="004E7B80" w:rsidRDefault="008307E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20</w:t>
      </w:r>
      <w:r w:rsidR="004E0217">
        <w:rPr>
          <w:rFonts w:ascii="Calibri" w:eastAsia="Calibri" w:hAnsi="Calibri" w:cs="Calibri"/>
          <w:b/>
          <w:color w:val="000000"/>
          <w:sz w:val="22"/>
          <w:szCs w:val="22"/>
        </w:rPr>
        <w:t>20</w:t>
      </w:r>
      <w:r w:rsidR="009E4B74" w:rsidRPr="004E7B80">
        <w:rPr>
          <w:rFonts w:ascii="Calibri" w:eastAsia="Calibri" w:hAnsi="Calibri" w:cs="Calibri"/>
          <w:b/>
          <w:color w:val="000000"/>
          <w:sz w:val="22"/>
          <w:szCs w:val="22"/>
        </w:rPr>
        <w:t xml:space="preserve"> </w:t>
      </w:r>
      <w:proofErr w:type="spellStart"/>
      <w:r w:rsidR="009E4B74" w:rsidRPr="004E7B80">
        <w:rPr>
          <w:rFonts w:ascii="Calibri" w:eastAsia="Calibri" w:hAnsi="Calibri" w:cs="Calibri"/>
          <w:b/>
          <w:color w:val="000000"/>
          <w:sz w:val="22"/>
          <w:szCs w:val="22"/>
        </w:rPr>
        <w:t>edTPA</w:t>
      </w:r>
      <w:proofErr w:type="spellEnd"/>
      <w:r w:rsidR="009E4B74" w:rsidRPr="004E7B80">
        <w:rPr>
          <w:rFonts w:ascii="Calibri" w:eastAsia="Calibri" w:hAnsi="Calibri" w:cs="Calibri"/>
          <w:b/>
          <w:color w:val="000000"/>
          <w:sz w:val="22"/>
          <w:szCs w:val="22"/>
        </w:rPr>
        <w:t xml:space="preserve"> Aligned </w:t>
      </w:r>
    </w:p>
    <w:p w14:paraId="66B20B33" w14:textId="77777777" w:rsidR="005560D4" w:rsidRPr="004E7B80" w:rsidRDefault="009E4B74">
      <w:pPr>
        <w:pBdr>
          <w:top w:val="nil"/>
          <w:left w:val="nil"/>
          <w:bottom w:val="nil"/>
          <w:right w:val="nil"/>
          <w:between w:val="nil"/>
        </w:pBd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REFLECTIVE LOG FORMAT </w:t>
      </w:r>
    </w:p>
    <w:p w14:paraId="57648708" w14:textId="77777777" w:rsidR="005560D4" w:rsidRPr="004E7B80" w:rsidRDefault="009E4B74">
      <w:pPr>
        <w:pBdr>
          <w:top w:val="nil"/>
          <w:left w:val="nil"/>
          <w:bottom w:val="nil"/>
          <w:right w:val="nil"/>
          <w:between w:val="nil"/>
        </w:pBdr>
        <w:jc w:val="center"/>
        <w:rPr>
          <w:rFonts w:ascii="Calibri" w:eastAsia="Calibri" w:hAnsi="Calibri" w:cs="Calibri"/>
          <w:b/>
          <w:i/>
          <w:color w:val="000000"/>
          <w:sz w:val="22"/>
          <w:szCs w:val="22"/>
        </w:rPr>
      </w:pPr>
      <w:r w:rsidRPr="004E7B80">
        <w:rPr>
          <w:rFonts w:ascii="Calibri" w:eastAsia="Calibri" w:hAnsi="Calibri" w:cs="Calibri"/>
          <w:b/>
          <w:i/>
          <w:color w:val="000000"/>
          <w:sz w:val="22"/>
          <w:szCs w:val="22"/>
        </w:rPr>
        <w:t xml:space="preserve">You should complete ONE log for every TWO lessons.  </w:t>
      </w:r>
    </w:p>
    <w:p w14:paraId="469D2023" w14:textId="77777777" w:rsidR="005560D4" w:rsidRPr="004E7B80" w:rsidRDefault="005560D4">
      <w:pPr>
        <w:pBdr>
          <w:top w:val="nil"/>
          <w:left w:val="nil"/>
          <w:bottom w:val="nil"/>
          <w:right w:val="nil"/>
          <w:between w:val="nil"/>
        </w:pBdr>
        <w:tabs>
          <w:tab w:val="left" w:pos="5400"/>
          <w:tab w:val="right" w:pos="9540"/>
        </w:tabs>
        <w:jc w:val="center"/>
        <w:rPr>
          <w:rFonts w:ascii="Calibri" w:eastAsia="Calibri" w:hAnsi="Calibri" w:cs="Calibri"/>
          <w:color w:val="000000"/>
          <w:sz w:val="22"/>
          <w:szCs w:val="22"/>
        </w:rPr>
      </w:pPr>
    </w:p>
    <w:p w14:paraId="14E6BD94" w14:textId="77777777" w:rsidR="005560D4" w:rsidRPr="004E7B80" w:rsidRDefault="009E4B74">
      <w:p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Name of Tutor:                 Name of Tutee (First name and last initial only):      Grade and Age:     </w:t>
      </w:r>
    </w:p>
    <w:p w14:paraId="73038897" w14:textId="77777777" w:rsidR="005560D4" w:rsidRPr="004E7B80" w:rsidRDefault="005560D4">
      <w:pPr>
        <w:pBdr>
          <w:top w:val="nil"/>
          <w:left w:val="nil"/>
          <w:bottom w:val="nil"/>
          <w:right w:val="nil"/>
          <w:between w:val="nil"/>
        </w:pBdr>
        <w:tabs>
          <w:tab w:val="left" w:pos="5400"/>
          <w:tab w:val="right" w:pos="9540"/>
        </w:tabs>
        <w:rPr>
          <w:rFonts w:ascii="Calibri" w:eastAsia="Calibri" w:hAnsi="Calibri" w:cs="Calibri"/>
          <w:color w:val="000000"/>
          <w:sz w:val="22"/>
          <w:szCs w:val="22"/>
        </w:rPr>
      </w:pPr>
    </w:p>
    <w:p w14:paraId="699C010A" w14:textId="77777777" w:rsidR="005560D4" w:rsidRPr="004E7B80" w:rsidRDefault="009E4B74">
      <w:p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Lesson #                Date:             Time:          </w:t>
      </w:r>
    </w:p>
    <w:p w14:paraId="20E0C3F6" w14:textId="77777777" w:rsidR="005560D4" w:rsidRPr="004E7B80" w:rsidRDefault="005560D4">
      <w:pPr>
        <w:pBdr>
          <w:top w:val="nil"/>
          <w:left w:val="nil"/>
          <w:bottom w:val="nil"/>
          <w:right w:val="nil"/>
          <w:between w:val="nil"/>
        </w:pBdr>
        <w:tabs>
          <w:tab w:val="left" w:pos="5400"/>
          <w:tab w:val="right" w:pos="9540"/>
        </w:tabs>
        <w:rPr>
          <w:rFonts w:ascii="Calibri" w:eastAsia="Calibri" w:hAnsi="Calibri" w:cs="Calibri"/>
          <w:color w:val="000000"/>
          <w:sz w:val="22"/>
          <w:szCs w:val="22"/>
        </w:rPr>
      </w:pPr>
    </w:p>
    <w:p w14:paraId="69CA7A59" w14:textId="77777777" w:rsidR="005560D4" w:rsidRDefault="009E4B74">
      <w:p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Lesson #                Date:             Time:          </w:t>
      </w:r>
    </w:p>
    <w:p w14:paraId="3493B41B" w14:textId="77777777" w:rsidR="006D08AC" w:rsidRDefault="006D08AC">
      <w:pPr>
        <w:pBdr>
          <w:top w:val="nil"/>
          <w:left w:val="nil"/>
          <w:bottom w:val="nil"/>
          <w:right w:val="nil"/>
          <w:between w:val="nil"/>
        </w:pBdr>
        <w:tabs>
          <w:tab w:val="left" w:pos="5400"/>
          <w:tab w:val="right" w:pos="9540"/>
        </w:tabs>
        <w:rPr>
          <w:rFonts w:ascii="Calibri" w:eastAsia="Calibri" w:hAnsi="Calibri" w:cs="Calibri"/>
          <w:color w:val="000000"/>
          <w:sz w:val="22"/>
          <w:szCs w:val="22"/>
        </w:rPr>
      </w:pPr>
    </w:p>
    <w:p w14:paraId="2171354C" w14:textId="0F166E1E" w:rsidR="006D08AC" w:rsidRPr="004E7B80" w:rsidRDefault="006D08AC">
      <w:pPr>
        <w:pBdr>
          <w:top w:val="nil"/>
          <w:left w:val="nil"/>
          <w:bottom w:val="nil"/>
          <w:right w:val="nil"/>
          <w:between w:val="nil"/>
        </w:pBdr>
        <w:tabs>
          <w:tab w:val="left" w:pos="5400"/>
          <w:tab w:val="right" w:pos="9540"/>
        </w:tabs>
        <w:rPr>
          <w:rFonts w:ascii="Calibri" w:eastAsia="Calibri" w:hAnsi="Calibri" w:cs="Calibri"/>
          <w:color w:val="000000"/>
          <w:sz w:val="22"/>
          <w:szCs w:val="22"/>
        </w:rPr>
      </w:pPr>
      <w:r>
        <w:rPr>
          <w:rFonts w:ascii="Calibri" w:eastAsia="Calibri" w:hAnsi="Calibri" w:cs="Calibri"/>
          <w:color w:val="000000"/>
          <w:sz w:val="22"/>
          <w:szCs w:val="22"/>
        </w:rPr>
        <w:t>Learning Goal:</w:t>
      </w:r>
    </w:p>
    <w:p w14:paraId="17C49B33" w14:textId="77777777" w:rsidR="005560D4" w:rsidRPr="004E7B80" w:rsidRDefault="005560D4">
      <w:pPr>
        <w:pBdr>
          <w:top w:val="nil"/>
          <w:left w:val="nil"/>
          <w:bottom w:val="nil"/>
          <w:right w:val="nil"/>
          <w:between w:val="nil"/>
        </w:pBdr>
        <w:tabs>
          <w:tab w:val="left" w:pos="5400"/>
          <w:tab w:val="right" w:pos="9540"/>
        </w:tabs>
        <w:ind w:left="1440"/>
        <w:rPr>
          <w:rFonts w:ascii="Calibri" w:eastAsia="Calibri" w:hAnsi="Calibri" w:cs="Calibri"/>
          <w:color w:val="000000"/>
          <w:sz w:val="22"/>
          <w:szCs w:val="22"/>
        </w:rPr>
      </w:pPr>
    </w:p>
    <w:p w14:paraId="6C82B875" w14:textId="26DC4471" w:rsidR="005560D4" w:rsidRDefault="009E4B74">
      <w:pPr>
        <w:pBdr>
          <w:top w:val="nil"/>
          <w:left w:val="nil"/>
          <w:bottom w:val="nil"/>
          <w:right w:val="nil"/>
          <w:between w:val="nil"/>
        </w:pBdr>
        <w:tabs>
          <w:tab w:val="left" w:pos="5400"/>
          <w:tab w:val="right" w:pos="9540"/>
        </w:tabs>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Planning</w:t>
      </w:r>
    </w:p>
    <w:p w14:paraId="6B3A64C3" w14:textId="77777777" w:rsidR="004E0217" w:rsidRPr="004E7B80" w:rsidRDefault="004E0217">
      <w:pPr>
        <w:pBdr>
          <w:top w:val="nil"/>
          <w:left w:val="nil"/>
          <w:bottom w:val="nil"/>
          <w:right w:val="nil"/>
          <w:between w:val="nil"/>
        </w:pBdr>
        <w:tabs>
          <w:tab w:val="left" w:pos="5400"/>
          <w:tab w:val="right" w:pos="9540"/>
        </w:tabs>
        <w:jc w:val="center"/>
        <w:rPr>
          <w:rFonts w:ascii="Calibri" w:eastAsia="Calibri" w:hAnsi="Calibri" w:cs="Calibri"/>
          <w:b/>
          <w:color w:val="000000"/>
          <w:sz w:val="22"/>
          <w:szCs w:val="22"/>
        </w:rPr>
      </w:pPr>
    </w:p>
    <w:p w14:paraId="6DEB64E6" w14:textId="7E130E92" w:rsidR="005560D4" w:rsidRDefault="009E4B74">
      <w:pPr>
        <w:numPr>
          <w:ilvl w:val="0"/>
          <w:numId w:val="39"/>
        </w:num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Name the short-term </w:t>
      </w:r>
      <w:r w:rsidRPr="004E7B80">
        <w:rPr>
          <w:rFonts w:ascii="Calibri" w:eastAsia="Calibri" w:hAnsi="Calibri" w:cs="Calibri"/>
          <w:color w:val="000000"/>
          <w:sz w:val="22"/>
          <w:szCs w:val="22"/>
          <w:u w:val="single"/>
        </w:rPr>
        <w:t>learning goals</w:t>
      </w:r>
      <w:r w:rsidRPr="004E7B80">
        <w:rPr>
          <w:rFonts w:ascii="Calibri" w:eastAsia="Calibri" w:hAnsi="Calibri" w:cs="Calibri"/>
          <w:color w:val="000000"/>
          <w:sz w:val="22"/>
          <w:szCs w:val="22"/>
        </w:rPr>
        <w:t xml:space="preserve"> and related </w:t>
      </w:r>
      <w:r w:rsidRPr="004E7B80">
        <w:rPr>
          <w:rFonts w:ascii="Calibri" w:eastAsia="Calibri" w:hAnsi="Calibri" w:cs="Calibri"/>
          <w:color w:val="000000"/>
          <w:sz w:val="22"/>
          <w:szCs w:val="22"/>
          <w:u w:val="single"/>
        </w:rPr>
        <w:t>measurable lesson objectives</w:t>
      </w:r>
      <w:r w:rsidRPr="004E7B80">
        <w:rPr>
          <w:rFonts w:ascii="Calibri" w:eastAsia="Calibri" w:hAnsi="Calibri" w:cs="Calibri"/>
          <w:color w:val="000000"/>
          <w:sz w:val="22"/>
          <w:szCs w:val="22"/>
        </w:rPr>
        <w:t xml:space="preserve"> for the two lessons described in this log</w:t>
      </w:r>
    </w:p>
    <w:p w14:paraId="3C22F777" w14:textId="77777777" w:rsidR="004E0217" w:rsidRPr="004E7B80" w:rsidRDefault="004E0217" w:rsidP="004E0217">
      <w:pPr>
        <w:pBdr>
          <w:top w:val="nil"/>
          <w:left w:val="nil"/>
          <w:bottom w:val="nil"/>
          <w:right w:val="nil"/>
          <w:between w:val="nil"/>
        </w:pBdr>
        <w:tabs>
          <w:tab w:val="left" w:pos="5400"/>
          <w:tab w:val="right" w:pos="9540"/>
        </w:tabs>
        <w:ind w:left="720"/>
        <w:rPr>
          <w:rFonts w:ascii="Calibri" w:eastAsia="Calibri" w:hAnsi="Calibri" w:cs="Calibri"/>
          <w:color w:val="000000"/>
          <w:sz w:val="22"/>
          <w:szCs w:val="22"/>
        </w:rPr>
      </w:pPr>
    </w:p>
    <w:p w14:paraId="7A8ACA41" w14:textId="33EB3328" w:rsidR="005560D4" w:rsidRDefault="009E4B74" w:rsidP="004E0217">
      <w:pPr>
        <w:numPr>
          <w:ilvl w:val="0"/>
          <w:numId w:val="39"/>
        </w:num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Which required course texts did you use to facilitate planning of the two lessons described?</w:t>
      </w:r>
      <w:r w:rsidR="004E0217">
        <w:rPr>
          <w:rFonts w:ascii="Calibri" w:eastAsia="Calibri" w:hAnsi="Calibri" w:cs="Calibri"/>
          <w:color w:val="000000"/>
          <w:sz w:val="22"/>
          <w:szCs w:val="22"/>
        </w:rPr>
        <w:t xml:space="preserve"> What digital tools did you use?</w:t>
      </w:r>
      <w:r w:rsidRPr="004E0217">
        <w:rPr>
          <w:rFonts w:ascii="Calibri" w:eastAsia="Calibri" w:hAnsi="Calibri" w:cs="Calibri"/>
          <w:color w:val="000000"/>
          <w:sz w:val="22"/>
          <w:szCs w:val="22"/>
        </w:rPr>
        <w:t xml:space="preserve"> If not required texts what are the specific sources of materials used? Are you trying any new methods? How is this going? </w:t>
      </w:r>
    </w:p>
    <w:p w14:paraId="30FF8093" w14:textId="77777777" w:rsidR="004E0217" w:rsidRDefault="004E0217" w:rsidP="004E0217">
      <w:pPr>
        <w:pStyle w:val="ListParagraph"/>
        <w:rPr>
          <w:rFonts w:ascii="Calibri" w:eastAsia="Calibri" w:hAnsi="Calibri" w:cs="Calibri"/>
          <w:color w:val="000000"/>
          <w:sz w:val="22"/>
          <w:szCs w:val="22"/>
        </w:rPr>
      </w:pPr>
    </w:p>
    <w:p w14:paraId="61165674" w14:textId="77777777" w:rsidR="004E0217" w:rsidRPr="004E0217" w:rsidRDefault="004E0217" w:rsidP="004E0217">
      <w:pPr>
        <w:pBdr>
          <w:top w:val="nil"/>
          <w:left w:val="nil"/>
          <w:bottom w:val="nil"/>
          <w:right w:val="nil"/>
          <w:between w:val="nil"/>
        </w:pBdr>
        <w:tabs>
          <w:tab w:val="left" w:pos="5400"/>
          <w:tab w:val="right" w:pos="9540"/>
        </w:tabs>
        <w:ind w:left="720"/>
        <w:rPr>
          <w:rFonts w:ascii="Calibri" w:eastAsia="Calibri" w:hAnsi="Calibri" w:cs="Calibri"/>
          <w:color w:val="000000"/>
          <w:sz w:val="22"/>
          <w:szCs w:val="22"/>
        </w:rPr>
      </w:pPr>
    </w:p>
    <w:p w14:paraId="397E25D0" w14:textId="708C97CB" w:rsidR="005560D4" w:rsidRPr="004E7B80" w:rsidRDefault="009E4B74">
      <w:pPr>
        <w:widowControl w:val="0"/>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293"/>
        <w:rPr>
          <w:rFonts w:ascii="Calibri" w:eastAsia="Calibri" w:hAnsi="Calibri" w:cs="Calibri"/>
          <w:color w:val="000000"/>
          <w:sz w:val="22"/>
          <w:szCs w:val="22"/>
        </w:rPr>
      </w:pPr>
      <w:r w:rsidRPr="004E7B80">
        <w:rPr>
          <w:rFonts w:ascii="Calibri" w:eastAsia="Calibri" w:hAnsi="Calibri" w:cs="Calibri"/>
          <w:color w:val="000000"/>
          <w:sz w:val="22"/>
          <w:szCs w:val="22"/>
        </w:rPr>
        <w:t xml:space="preserve">Describe some </w:t>
      </w:r>
      <w:r w:rsidRPr="004E7B80">
        <w:rPr>
          <w:rFonts w:ascii="Calibri" w:eastAsia="Calibri" w:hAnsi="Calibri" w:cs="Calibri"/>
          <w:color w:val="000000"/>
          <w:sz w:val="22"/>
          <w:szCs w:val="22"/>
          <w:u w:val="single"/>
        </w:rPr>
        <w:t>supports</w:t>
      </w:r>
      <w:r w:rsidRPr="004E7B80">
        <w:rPr>
          <w:rFonts w:ascii="Calibri" w:eastAsia="Calibri" w:hAnsi="Calibri" w:cs="Calibri"/>
          <w:color w:val="000000"/>
          <w:sz w:val="22"/>
          <w:szCs w:val="22"/>
        </w:rPr>
        <w:t xml:space="preserve"> that you planned for and provided</w:t>
      </w:r>
      <w:r w:rsidR="004E0217">
        <w:rPr>
          <w:rFonts w:ascii="Calibri" w:eastAsia="Calibri" w:hAnsi="Calibri" w:cs="Calibri"/>
          <w:color w:val="000000"/>
          <w:sz w:val="22"/>
          <w:szCs w:val="22"/>
        </w:rPr>
        <w:t>, either remote or in person</w:t>
      </w:r>
      <w:r w:rsidRPr="004E7B80">
        <w:rPr>
          <w:rFonts w:ascii="Calibri" w:eastAsia="Calibri" w:hAnsi="Calibri" w:cs="Calibri"/>
          <w:color w:val="000000"/>
          <w:sz w:val="22"/>
          <w:szCs w:val="22"/>
        </w:rPr>
        <w:t xml:space="preserve"> (Supports include specific instructional strategies, how you structured or sequences activities, strategically selected materials, accommodations and scaffolding, modifications, assistive technology and intentionally </w:t>
      </w:r>
      <w:r w:rsidRPr="004E7B80">
        <w:rPr>
          <w:rFonts w:ascii="Calibri" w:eastAsia="Calibri" w:hAnsi="Calibri" w:cs="Calibri"/>
          <w:color w:val="000000"/>
          <w:sz w:val="22"/>
          <w:szCs w:val="22"/>
          <w:u w:val="single"/>
        </w:rPr>
        <w:t>faded prompts</w:t>
      </w:r>
      <w:r w:rsidRPr="004E7B80">
        <w:rPr>
          <w:rFonts w:ascii="Calibri" w:eastAsia="Calibri" w:hAnsi="Calibri" w:cs="Calibri"/>
          <w:color w:val="000000"/>
          <w:sz w:val="22"/>
          <w:szCs w:val="22"/>
        </w:rPr>
        <w:t xml:space="preserve">.) Did the supports go as planned? </w:t>
      </w:r>
    </w:p>
    <w:p w14:paraId="377D5C54" w14:textId="5CA82767" w:rsidR="005560D4" w:rsidRDefault="009E4B74">
      <w:pPr>
        <w:pBdr>
          <w:top w:val="nil"/>
          <w:left w:val="nil"/>
          <w:bottom w:val="nil"/>
          <w:right w:val="nil"/>
          <w:between w:val="nil"/>
        </w:pBdr>
        <w:tabs>
          <w:tab w:val="left" w:pos="5400"/>
          <w:tab w:val="right" w:pos="9540"/>
        </w:tabs>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Instruction</w:t>
      </w:r>
    </w:p>
    <w:p w14:paraId="39FC808C" w14:textId="77777777" w:rsidR="004E0217" w:rsidRPr="004E7B80" w:rsidRDefault="004E0217">
      <w:pPr>
        <w:pBdr>
          <w:top w:val="nil"/>
          <w:left w:val="nil"/>
          <w:bottom w:val="nil"/>
          <w:right w:val="nil"/>
          <w:between w:val="nil"/>
        </w:pBdr>
        <w:tabs>
          <w:tab w:val="left" w:pos="5400"/>
          <w:tab w:val="right" w:pos="9540"/>
        </w:tabs>
        <w:jc w:val="center"/>
        <w:rPr>
          <w:rFonts w:ascii="Calibri" w:eastAsia="Calibri" w:hAnsi="Calibri" w:cs="Calibri"/>
          <w:b/>
          <w:color w:val="000000"/>
          <w:sz w:val="22"/>
          <w:szCs w:val="22"/>
        </w:rPr>
      </w:pPr>
    </w:p>
    <w:p w14:paraId="5F4BCC18" w14:textId="3A387225" w:rsidR="005560D4" w:rsidRDefault="009E4B74">
      <w:pPr>
        <w:numPr>
          <w:ilvl w:val="0"/>
          <w:numId w:val="23"/>
        </w:num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Briefly describe highlights related to your lesson planning, instruction, and how your student responded. Be specific and if you say that something went well, or did not go well try and cite </w:t>
      </w:r>
      <w:r w:rsidRPr="004E7B80">
        <w:rPr>
          <w:rFonts w:ascii="Calibri" w:eastAsia="Calibri" w:hAnsi="Calibri" w:cs="Calibri"/>
          <w:color w:val="000000"/>
          <w:sz w:val="22"/>
          <w:szCs w:val="22"/>
          <w:u w:val="single"/>
        </w:rPr>
        <w:t>evidence</w:t>
      </w:r>
      <w:r w:rsidRPr="004E7B80">
        <w:rPr>
          <w:rFonts w:ascii="Calibri" w:eastAsia="Calibri" w:hAnsi="Calibri" w:cs="Calibri"/>
          <w:color w:val="000000"/>
          <w:sz w:val="22"/>
          <w:szCs w:val="22"/>
        </w:rPr>
        <w:t xml:space="preserve"> that proves it. </w:t>
      </w:r>
    </w:p>
    <w:p w14:paraId="227FBF19" w14:textId="77777777" w:rsidR="004E0217" w:rsidRPr="004E7B80" w:rsidRDefault="004E0217" w:rsidP="004E0217">
      <w:pPr>
        <w:pBdr>
          <w:top w:val="nil"/>
          <w:left w:val="nil"/>
          <w:bottom w:val="nil"/>
          <w:right w:val="nil"/>
          <w:between w:val="nil"/>
        </w:pBdr>
        <w:tabs>
          <w:tab w:val="left" w:pos="5400"/>
          <w:tab w:val="right" w:pos="9540"/>
        </w:tabs>
        <w:ind w:left="720"/>
        <w:rPr>
          <w:rFonts w:ascii="Calibri" w:eastAsia="Calibri" w:hAnsi="Calibri" w:cs="Calibri"/>
          <w:color w:val="000000"/>
          <w:sz w:val="22"/>
          <w:szCs w:val="22"/>
        </w:rPr>
      </w:pPr>
    </w:p>
    <w:p w14:paraId="79E19CCA" w14:textId="167CB47E" w:rsidR="005560D4" w:rsidRDefault="009E4B74">
      <w:pPr>
        <w:numPr>
          <w:ilvl w:val="0"/>
          <w:numId w:val="23"/>
        </w:num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Did you incorporate any elements of the Bakers Dozen this week? If so, which elements? Did you incorporate any UDL (Universal Design For Learning) principals this week? If so, which principals? </w:t>
      </w:r>
      <w:r w:rsidR="004E0217">
        <w:rPr>
          <w:rFonts w:ascii="Calibri" w:eastAsia="Calibri" w:hAnsi="Calibri" w:cs="Calibri"/>
          <w:color w:val="000000"/>
          <w:sz w:val="22"/>
          <w:szCs w:val="22"/>
        </w:rPr>
        <w:t>What new digital tools did you use?</w:t>
      </w:r>
    </w:p>
    <w:p w14:paraId="2CA2C518" w14:textId="77777777" w:rsidR="004E0217" w:rsidRDefault="004E0217" w:rsidP="004E0217">
      <w:pPr>
        <w:pStyle w:val="ListParagraph"/>
        <w:rPr>
          <w:rFonts w:ascii="Calibri" w:eastAsia="Calibri" w:hAnsi="Calibri" w:cs="Calibri"/>
          <w:color w:val="000000"/>
          <w:sz w:val="22"/>
          <w:szCs w:val="22"/>
        </w:rPr>
      </w:pPr>
    </w:p>
    <w:p w14:paraId="492507A3" w14:textId="77777777" w:rsidR="004E0217" w:rsidRPr="004E7B80" w:rsidRDefault="004E0217" w:rsidP="004E0217">
      <w:pPr>
        <w:pBdr>
          <w:top w:val="nil"/>
          <w:left w:val="nil"/>
          <w:bottom w:val="nil"/>
          <w:right w:val="nil"/>
          <w:between w:val="nil"/>
        </w:pBdr>
        <w:tabs>
          <w:tab w:val="left" w:pos="5400"/>
          <w:tab w:val="right" w:pos="9540"/>
        </w:tabs>
        <w:ind w:left="720"/>
        <w:rPr>
          <w:rFonts w:ascii="Calibri" w:eastAsia="Calibri" w:hAnsi="Calibri" w:cs="Calibri"/>
          <w:color w:val="000000"/>
          <w:sz w:val="22"/>
          <w:szCs w:val="22"/>
        </w:rPr>
      </w:pPr>
    </w:p>
    <w:p w14:paraId="5F48FD0C" w14:textId="77777777" w:rsidR="005560D4" w:rsidRPr="004E7B80" w:rsidRDefault="009E4B74">
      <w:pPr>
        <w:numPr>
          <w:ilvl w:val="0"/>
          <w:numId w:val="23"/>
        </w:num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Discuss any examples of student engagement, motivation, and/or the development of rapport that you feel particularly proud of or excited about. Try and include examples that are connected to instruction and academic goals. </w:t>
      </w:r>
    </w:p>
    <w:p w14:paraId="0E20A561" w14:textId="77777777" w:rsidR="005560D4" w:rsidRPr="004E7B80" w:rsidRDefault="005560D4">
      <w:pPr>
        <w:pBdr>
          <w:top w:val="nil"/>
          <w:left w:val="nil"/>
          <w:bottom w:val="nil"/>
          <w:right w:val="nil"/>
          <w:between w:val="nil"/>
        </w:pBdr>
        <w:tabs>
          <w:tab w:val="left" w:pos="5400"/>
          <w:tab w:val="right" w:pos="9540"/>
        </w:tabs>
        <w:rPr>
          <w:rFonts w:ascii="Calibri" w:eastAsia="Calibri" w:hAnsi="Calibri" w:cs="Calibri"/>
          <w:color w:val="000000"/>
          <w:sz w:val="22"/>
          <w:szCs w:val="22"/>
        </w:rPr>
      </w:pPr>
    </w:p>
    <w:p w14:paraId="157542EC" w14:textId="7B6FEB21" w:rsidR="005560D4" w:rsidRDefault="009E4B74">
      <w:pPr>
        <w:pBdr>
          <w:top w:val="nil"/>
          <w:left w:val="nil"/>
          <w:bottom w:val="nil"/>
          <w:right w:val="nil"/>
          <w:between w:val="nil"/>
        </w:pBdr>
        <w:tabs>
          <w:tab w:val="left" w:pos="5400"/>
          <w:tab w:val="right" w:pos="9540"/>
        </w:tabs>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Assessment</w:t>
      </w:r>
    </w:p>
    <w:p w14:paraId="0F9C40C9" w14:textId="77777777" w:rsidR="004E0217" w:rsidRPr="004E7B80" w:rsidRDefault="004E0217">
      <w:pPr>
        <w:pBdr>
          <w:top w:val="nil"/>
          <w:left w:val="nil"/>
          <w:bottom w:val="nil"/>
          <w:right w:val="nil"/>
          <w:between w:val="nil"/>
        </w:pBdr>
        <w:tabs>
          <w:tab w:val="left" w:pos="5400"/>
          <w:tab w:val="right" w:pos="9540"/>
        </w:tabs>
        <w:jc w:val="center"/>
        <w:rPr>
          <w:rFonts w:ascii="Calibri" w:eastAsia="Calibri" w:hAnsi="Calibri" w:cs="Calibri"/>
          <w:b/>
          <w:color w:val="000000"/>
          <w:sz w:val="22"/>
          <w:szCs w:val="22"/>
        </w:rPr>
      </w:pPr>
    </w:p>
    <w:p w14:paraId="4E95128D" w14:textId="77777777" w:rsidR="005560D4" w:rsidRPr="004E7B80" w:rsidRDefault="009E4B74">
      <w:pPr>
        <w:numPr>
          <w:ilvl w:val="0"/>
          <w:numId w:val="24"/>
        </w:num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Describe or list formative and/or summative assessments administered and how you are collecting </w:t>
      </w:r>
      <w:r w:rsidRPr="004E7B80">
        <w:rPr>
          <w:rFonts w:ascii="Calibri" w:eastAsia="Calibri" w:hAnsi="Calibri" w:cs="Calibri"/>
          <w:color w:val="000000"/>
          <w:sz w:val="22"/>
          <w:szCs w:val="22"/>
          <w:u w:val="single"/>
        </w:rPr>
        <w:t>evidence</w:t>
      </w:r>
      <w:r w:rsidRPr="004E7B80">
        <w:rPr>
          <w:rFonts w:ascii="Calibri" w:eastAsia="Calibri" w:hAnsi="Calibri" w:cs="Calibri"/>
          <w:color w:val="000000"/>
          <w:sz w:val="22"/>
          <w:szCs w:val="22"/>
        </w:rPr>
        <w:t xml:space="preserve"> of progress toward short-term learning goals and the related lesson </w:t>
      </w:r>
      <w:r w:rsidRPr="004E7B80">
        <w:rPr>
          <w:rFonts w:ascii="Calibri" w:eastAsia="Calibri" w:hAnsi="Calibri" w:cs="Calibri"/>
          <w:color w:val="000000"/>
          <w:sz w:val="22"/>
          <w:szCs w:val="22"/>
        </w:rPr>
        <w:lastRenderedPageBreak/>
        <w:t xml:space="preserve">objectives noted above.  Did your tutee make progress? How do you know? If you are not yet collecting </w:t>
      </w:r>
      <w:r w:rsidRPr="004E7B80">
        <w:rPr>
          <w:rFonts w:ascii="Calibri" w:eastAsia="Calibri" w:hAnsi="Calibri" w:cs="Calibri"/>
          <w:color w:val="000000"/>
          <w:sz w:val="22"/>
          <w:szCs w:val="22"/>
          <w:u w:val="single"/>
        </w:rPr>
        <w:t>evidence of progress</w:t>
      </w:r>
      <w:r w:rsidRPr="004E7B80">
        <w:rPr>
          <w:rFonts w:ascii="Calibri" w:eastAsia="Calibri" w:hAnsi="Calibri" w:cs="Calibri"/>
          <w:color w:val="000000"/>
          <w:sz w:val="22"/>
          <w:szCs w:val="22"/>
        </w:rPr>
        <w:t xml:space="preserve"> how might you plan to do so next week or in the future?</w:t>
      </w:r>
    </w:p>
    <w:p w14:paraId="47F59B9D" w14:textId="77777777" w:rsidR="005560D4" w:rsidRPr="004E7B80" w:rsidRDefault="005560D4">
      <w:pPr>
        <w:pBdr>
          <w:top w:val="nil"/>
          <w:left w:val="nil"/>
          <w:bottom w:val="nil"/>
          <w:right w:val="nil"/>
          <w:between w:val="nil"/>
        </w:pBdr>
        <w:tabs>
          <w:tab w:val="left" w:pos="5400"/>
          <w:tab w:val="right" w:pos="9540"/>
        </w:tabs>
        <w:rPr>
          <w:rFonts w:ascii="Calibri" w:eastAsia="Calibri" w:hAnsi="Calibri" w:cs="Calibri"/>
          <w:color w:val="000000"/>
          <w:sz w:val="22"/>
          <w:szCs w:val="22"/>
        </w:rPr>
      </w:pPr>
    </w:p>
    <w:p w14:paraId="345FC18F" w14:textId="77777777" w:rsidR="005560D4" w:rsidRPr="004E7B80" w:rsidRDefault="009E4B74">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293"/>
        <w:rPr>
          <w:rFonts w:ascii="Calibri" w:eastAsia="Calibri" w:hAnsi="Calibri" w:cs="Calibri"/>
          <w:color w:val="000000"/>
          <w:sz w:val="22"/>
          <w:szCs w:val="22"/>
        </w:rPr>
      </w:pPr>
      <w:r w:rsidRPr="004E7B80">
        <w:rPr>
          <w:rFonts w:ascii="Calibri" w:eastAsia="Calibri" w:hAnsi="Calibri" w:cs="Calibri"/>
          <w:color w:val="000000"/>
          <w:sz w:val="22"/>
          <w:szCs w:val="22"/>
        </w:rPr>
        <w:t xml:space="preserve">Explain how you involved the focus learner in monitoring his/her own progress this week, or how you might involve the focus learner in this process next week or in the future? </w:t>
      </w:r>
    </w:p>
    <w:p w14:paraId="58915786" w14:textId="2A12B2A4" w:rsidR="005560D4" w:rsidRDefault="009E4B74">
      <w:pPr>
        <w:pBdr>
          <w:top w:val="nil"/>
          <w:left w:val="nil"/>
          <w:bottom w:val="nil"/>
          <w:right w:val="nil"/>
          <w:between w:val="nil"/>
        </w:pBdr>
        <w:tabs>
          <w:tab w:val="left" w:pos="5400"/>
          <w:tab w:val="right" w:pos="9540"/>
        </w:tabs>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Teaching Toward Independence</w:t>
      </w:r>
    </w:p>
    <w:p w14:paraId="2A5C04B0" w14:textId="77777777" w:rsidR="004E0217" w:rsidRPr="004E7B80" w:rsidRDefault="004E0217">
      <w:pPr>
        <w:pBdr>
          <w:top w:val="nil"/>
          <w:left w:val="nil"/>
          <w:bottom w:val="nil"/>
          <w:right w:val="nil"/>
          <w:between w:val="nil"/>
        </w:pBdr>
        <w:tabs>
          <w:tab w:val="left" w:pos="5400"/>
          <w:tab w:val="right" w:pos="9540"/>
        </w:tabs>
        <w:jc w:val="center"/>
        <w:rPr>
          <w:rFonts w:ascii="Calibri" w:eastAsia="Calibri" w:hAnsi="Calibri" w:cs="Calibri"/>
          <w:b/>
          <w:color w:val="000000"/>
          <w:sz w:val="22"/>
          <w:szCs w:val="22"/>
        </w:rPr>
      </w:pPr>
    </w:p>
    <w:p w14:paraId="5AD7A1F2" w14:textId="272C95E0" w:rsidR="005560D4" w:rsidRDefault="009E4B74">
      <w:pPr>
        <w:numPr>
          <w:ilvl w:val="0"/>
          <w:numId w:val="26"/>
        </w:num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How did you (or could you) teach toward </w:t>
      </w:r>
      <w:r w:rsidRPr="004E7B80">
        <w:rPr>
          <w:rFonts w:ascii="Calibri" w:eastAsia="Calibri" w:hAnsi="Calibri" w:cs="Calibri"/>
          <w:color w:val="000000"/>
          <w:sz w:val="22"/>
          <w:szCs w:val="22"/>
          <w:u w:val="single"/>
        </w:rPr>
        <w:t>generalization</w:t>
      </w:r>
      <w:r w:rsidRPr="004E7B80">
        <w:rPr>
          <w:rFonts w:ascii="Calibri" w:eastAsia="Calibri" w:hAnsi="Calibri" w:cs="Calibri"/>
          <w:color w:val="000000"/>
          <w:sz w:val="22"/>
          <w:szCs w:val="22"/>
        </w:rPr>
        <w:t xml:space="preserve"> or </w:t>
      </w:r>
      <w:r w:rsidRPr="004E7B80">
        <w:rPr>
          <w:rFonts w:ascii="Calibri" w:eastAsia="Calibri" w:hAnsi="Calibri" w:cs="Calibri"/>
          <w:color w:val="000000"/>
          <w:sz w:val="22"/>
          <w:szCs w:val="22"/>
          <w:u w:val="single"/>
        </w:rPr>
        <w:t>maintenance</w:t>
      </w:r>
      <w:r w:rsidRPr="004E7B80">
        <w:rPr>
          <w:rFonts w:ascii="Calibri" w:eastAsia="Calibri" w:hAnsi="Calibri" w:cs="Calibri"/>
          <w:color w:val="000000"/>
          <w:sz w:val="22"/>
          <w:szCs w:val="22"/>
        </w:rPr>
        <w:t xml:space="preserve"> of the skills taught during these two lessons?</w:t>
      </w:r>
    </w:p>
    <w:p w14:paraId="747E8638" w14:textId="77777777" w:rsidR="004E0217" w:rsidRPr="004E7B80" w:rsidRDefault="004E0217" w:rsidP="004E0217">
      <w:pPr>
        <w:pBdr>
          <w:top w:val="nil"/>
          <w:left w:val="nil"/>
          <w:bottom w:val="nil"/>
          <w:right w:val="nil"/>
          <w:between w:val="nil"/>
        </w:pBdr>
        <w:tabs>
          <w:tab w:val="left" w:pos="5400"/>
          <w:tab w:val="right" w:pos="9540"/>
        </w:tabs>
        <w:ind w:left="720"/>
        <w:rPr>
          <w:rFonts w:ascii="Calibri" w:eastAsia="Calibri" w:hAnsi="Calibri" w:cs="Calibri"/>
          <w:color w:val="000000"/>
          <w:sz w:val="22"/>
          <w:szCs w:val="22"/>
        </w:rPr>
      </w:pPr>
    </w:p>
    <w:p w14:paraId="1D6C9AD5" w14:textId="77777777" w:rsidR="005560D4" w:rsidRPr="004E7B80" w:rsidRDefault="009E4B74">
      <w:pPr>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293"/>
        <w:rPr>
          <w:rFonts w:ascii="Calibri" w:eastAsia="Calibri" w:hAnsi="Calibri" w:cs="Calibri"/>
          <w:color w:val="000000"/>
          <w:sz w:val="22"/>
          <w:szCs w:val="22"/>
        </w:rPr>
      </w:pPr>
      <w:r w:rsidRPr="004E7B80">
        <w:rPr>
          <w:rFonts w:ascii="Calibri" w:eastAsia="Calibri" w:hAnsi="Calibri" w:cs="Calibri"/>
          <w:color w:val="000000"/>
          <w:sz w:val="22"/>
          <w:szCs w:val="22"/>
        </w:rPr>
        <w:t xml:space="preserve">How did you (or could you) help your tutee begin to </w:t>
      </w:r>
      <w:r w:rsidRPr="004E7B80">
        <w:rPr>
          <w:rFonts w:ascii="Calibri" w:eastAsia="Calibri" w:hAnsi="Calibri" w:cs="Calibri"/>
          <w:color w:val="000000"/>
          <w:sz w:val="22"/>
          <w:szCs w:val="22"/>
          <w:u w:val="single"/>
        </w:rPr>
        <w:t>self-evaluate, self-reflect</w:t>
      </w:r>
      <w:r w:rsidRPr="004E7B80">
        <w:rPr>
          <w:rFonts w:ascii="Calibri" w:eastAsia="Calibri" w:hAnsi="Calibri" w:cs="Calibri"/>
          <w:color w:val="000000"/>
          <w:sz w:val="22"/>
          <w:szCs w:val="22"/>
        </w:rPr>
        <w:t xml:space="preserve"> or </w:t>
      </w:r>
      <w:r w:rsidRPr="004E7B80">
        <w:rPr>
          <w:rFonts w:ascii="Calibri" w:eastAsia="Calibri" w:hAnsi="Calibri" w:cs="Calibri"/>
          <w:color w:val="000000"/>
          <w:sz w:val="22"/>
          <w:szCs w:val="22"/>
          <w:u w:val="single"/>
        </w:rPr>
        <w:t>self- correct</w:t>
      </w:r>
      <w:r w:rsidRPr="004E7B80">
        <w:rPr>
          <w:rFonts w:ascii="Calibri" w:eastAsia="Calibri" w:hAnsi="Calibri" w:cs="Calibri"/>
          <w:color w:val="000000"/>
          <w:sz w:val="22"/>
          <w:szCs w:val="22"/>
        </w:rPr>
        <w:t xml:space="preserve"> to improve performance related to the skills taught during these two lessons?</w:t>
      </w:r>
    </w:p>
    <w:p w14:paraId="6A7C8FA7" w14:textId="77777777" w:rsidR="005560D4" w:rsidRPr="004E7B80" w:rsidRDefault="009E4B74">
      <w:pPr>
        <w:pBdr>
          <w:top w:val="nil"/>
          <w:left w:val="nil"/>
          <w:bottom w:val="nil"/>
          <w:right w:val="nil"/>
          <w:between w:val="nil"/>
        </w:pBdr>
        <w:tabs>
          <w:tab w:val="left" w:pos="5400"/>
          <w:tab w:val="right" w:pos="9540"/>
        </w:tabs>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Next Steps</w:t>
      </w:r>
    </w:p>
    <w:p w14:paraId="479FF54D" w14:textId="34EFF600" w:rsidR="005560D4" w:rsidRDefault="009E4B74">
      <w:pPr>
        <w:numPr>
          <w:ilvl w:val="0"/>
          <w:numId w:val="28"/>
        </w:num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Any questions and comments for your supervisor, or that you’d like to pose to your seminar for discussion?</w:t>
      </w:r>
    </w:p>
    <w:p w14:paraId="74BD27F4" w14:textId="77777777" w:rsidR="004E0217" w:rsidRPr="004E7B80" w:rsidRDefault="004E0217" w:rsidP="004E0217">
      <w:pPr>
        <w:pBdr>
          <w:top w:val="nil"/>
          <w:left w:val="nil"/>
          <w:bottom w:val="nil"/>
          <w:right w:val="nil"/>
          <w:between w:val="nil"/>
        </w:pBdr>
        <w:tabs>
          <w:tab w:val="left" w:pos="5400"/>
          <w:tab w:val="right" w:pos="9540"/>
        </w:tabs>
        <w:ind w:left="720"/>
        <w:rPr>
          <w:rFonts w:ascii="Calibri" w:eastAsia="Calibri" w:hAnsi="Calibri" w:cs="Calibri"/>
          <w:color w:val="000000"/>
          <w:sz w:val="22"/>
          <w:szCs w:val="22"/>
        </w:rPr>
      </w:pPr>
    </w:p>
    <w:p w14:paraId="5E925992" w14:textId="17B2A032" w:rsidR="005560D4" w:rsidRDefault="009E4B74">
      <w:pPr>
        <w:numPr>
          <w:ilvl w:val="0"/>
          <w:numId w:val="28"/>
        </w:num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To do list: After teaching these lessons, how will you prepare for the next two?</w:t>
      </w:r>
    </w:p>
    <w:p w14:paraId="50879F8E" w14:textId="77777777" w:rsidR="004E0217" w:rsidRDefault="004E0217" w:rsidP="004E0217">
      <w:pPr>
        <w:pStyle w:val="ListParagraph"/>
        <w:rPr>
          <w:rFonts w:ascii="Calibri" w:eastAsia="Calibri" w:hAnsi="Calibri" w:cs="Calibri"/>
          <w:color w:val="000000"/>
          <w:sz w:val="22"/>
          <w:szCs w:val="22"/>
        </w:rPr>
      </w:pPr>
    </w:p>
    <w:p w14:paraId="3AB86F03" w14:textId="77777777" w:rsidR="004E0217" w:rsidRPr="004E7B80" w:rsidRDefault="004E0217" w:rsidP="004E0217">
      <w:pPr>
        <w:pBdr>
          <w:top w:val="nil"/>
          <w:left w:val="nil"/>
          <w:bottom w:val="nil"/>
          <w:right w:val="nil"/>
          <w:between w:val="nil"/>
        </w:pBdr>
        <w:tabs>
          <w:tab w:val="left" w:pos="5400"/>
          <w:tab w:val="right" w:pos="9540"/>
        </w:tabs>
        <w:ind w:left="720"/>
        <w:rPr>
          <w:rFonts w:ascii="Calibri" w:eastAsia="Calibri" w:hAnsi="Calibri" w:cs="Calibri"/>
          <w:color w:val="000000"/>
          <w:sz w:val="22"/>
          <w:szCs w:val="22"/>
        </w:rPr>
      </w:pPr>
    </w:p>
    <w:p w14:paraId="2F8324A2" w14:textId="77777777" w:rsidR="005560D4" w:rsidRDefault="009E4B74">
      <w:pPr>
        <w:numPr>
          <w:ilvl w:val="0"/>
          <w:numId w:val="28"/>
        </w:numPr>
        <w:pBdr>
          <w:top w:val="nil"/>
          <w:left w:val="nil"/>
          <w:bottom w:val="nil"/>
          <w:right w:val="nil"/>
          <w:between w:val="nil"/>
        </w:pBdr>
        <w:tabs>
          <w:tab w:val="left" w:pos="5400"/>
          <w:tab w:val="right" w:pos="95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Do you have any concerns about absences or tardy arrivals? If so please be specific about dates and times. Do you need support or follow-up in this area?  </w:t>
      </w:r>
    </w:p>
    <w:p w14:paraId="6A8B2FA4" w14:textId="77777777" w:rsidR="006D08AC" w:rsidRDefault="006D08AC" w:rsidP="006D08AC">
      <w:pPr>
        <w:pBdr>
          <w:top w:val="nil"/>
          <w:left w:val="nil"/>
          <w:bottom w:val="nil"/>
          <w:right w:val="nil"/>
          <w:between w:val="nil"/>
        </w:pBdr>
        <w:tabs>
          <w:tab w:val="left" w:pos="5400"/>
          <w:tab w:val="right" w:pos="9540"/>
        </w:tabs>
        <w:rPr>
          <w:rFonts w:ascii="Calibri" w:eastAsia="Calibri" w:hAnsi="Calibri" w:cs="Calibri"/>
          <w:color w:val="000000"/>
          <w:sz w:val="22"/>
          <w:szCs w:val="22"/>
        </w:rPr>
      </w:pPr>
    </w:p>
    <w:p w14:paraId="78AF9000" w14:textId="41785B86" w:rsidR="006D08AC" w:rsidRDefault="006D08AC" w:rsidP="006D08AC">
      <w:pPr>
        <w:pBdr>
          <w:top w:val="nil"/>
          <w:left w:val="nil"/>
          <w:bottom w:val="nil"/>
          <w:right w:val="nil"/>
          <w:between w:val="nil"/>
        </w:pBdr>
        <w:tabs>
          <w:tab w:val="left" w:pos="5400"/>
          <w:tab w:val="right" w:pos="9540"/>
        </w:tabs>
        <w:rPr>
          <w:rFonts w:ascii="Calibri" w:eastAsia="Calibri" w:hAnsi="Calibri" w:cs="Calibri"/>
          <w:color w:val="000000"/>
          <w:sz w:val="22"/>
          <w:szCs w:val="22"/>
        </w:rPr>
      </w:pPr>
      <w:r>
        <w:rPr>
          <w:rFonts w:ascii="Calibri" w:eastAsia="Calibri" w:hAnsi="Calibri" w:cs="Calibri"/>
          <w:color w:val="000000"/>
          <w:sz w:val="22"/>
          <w:szCs w:val="22"/>
        </w:rPr>
        <w:t>St</w:t>
      </w:r>
      <w:r w:rsidR="008307E1">
        <w:rPr>
          <w:rFonts w:ascii="Calibri" w:eastAsia="Calibri" w:hAnsi="Calibri" w:cs="Calibri"/>
          <w:color w:val="000000"/>
          <w:sz w:val="22"/>
          <w:szCs w:val="22"/>
        </w:rPr>
        <w:t>udent work added to Google Drive.</w:t>
      </w:r>
    </w:p>
    <w:p w14:paraId="02343FA6" w14:textId="77777777" w:rsidR="006D08AC" w:rsidRPr="004E7B80" w:rsidRDefault="006D08AC" w:rsidP="006D08AC">
      <w:pPr>
        <w:pBdr>
          <w:top w:val="nil"/>
          <w:left w:val="nil"/>
          <w:bottom w:val="nil"/>
          <w:right w:val="nil"/>
          <w:between w:val="nil"/>
        </w:pBdr>
        <w:tabs>
          <w:tab w:val="left" w:pos="5400"/>
          <w:tab w:val="right" w:pos="9540"/>
        </w:tabs>
        <w:rPr>
          <w:rFonts w:ascii="Calibri" w:eastAsia="Calibri" w:hAnsi="Calibri" w:cs="Calibri"/>
          <w:color w:val="000000"/>
          <w:sz w:val="22"/>
          <w:szCs w:val="22"/>
        </w:rPr>
      </w:pPr>
    </w:p>
    <w:p w14:paraId="55213896" w14:textId="77777777" w:rsidR="005560D4" w:rsidRPr="004E7B80" w:rsidRDefault="005560D4">
      <w:pPr>
        <w:pBdr>
          <w:top w:val="nil"/>
          <w:left w:val="nil"/>
          <w:bottom w:val="nil"/>
          <w:right w:val="nil"/>
          <w:between w:val="nil"/>
        </w:pBdr>
        <w:tabs>
          <w:tab w:val="left" w:pos="5400"/>
          <w:tab w:val="right" w:pos="9540"/>
        </w:tabs>
        <w:rPr>
          <w:rFonts w:ascii="Calibri" w:eastAsia="Calibri" w:hAnsi="Calibri" w:cs="Calibri"/>
          <w:b/>
          <w:color w:val="000000"/>
          <w:sz w:val="22"/>
          <w:szCs w:val="22"/>
        </w:rPr>
      </w:pPr>
    </w:p>
    <w:p w14:paraId="7684B53F" w14:textId="77777777" w:rsidR="005560D4" w:rsidRPr="004E7B80" w:rsidRDefault="005560D4">
      <w:pPr>
        <w:pBdr>
          <w:top w:val="nil"/>
          <w:left w:val="nil"/>
          <w:bottom w:val="nil"/>
          <w:right w:val="nil"/>
          <w:between w:val="nil"/>
        </w:pBdr>
        <w:rPr>
          <w:rFonts w:ascii="Calibri" w:eastAsia="Calibri" w:hAnsi="Calibri" w:cs="Calibri"/>
          <w:color w:val="000000"/>
          <w:sz w:val="22"/>
          <w:szCs w:val="22"/>
        </w:rPr>
      </w:pPr>
    </w:p>
    <w:p w14:paraId="5C2A1B29"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hAnsi="Calibri"/>
        </w:rPr>
        <w:br w:type="page"/>
      </w:r>
    </w:p>
    <w:p w14:paraId="5660D5AD"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noProof/>
          <w:color w:val="000000"/>
          <w:sz w:val="22"/>
          <w:szCs w:val="22"/>
        </w:rPr>
        <w:lastRenderedPageBreak/>
        <mc:AlternateContent>
          <mc:Choice Requires="wpg">
            <w:drawing>
              <wp:inline distT="0" distB="0" distL="0" distR="0" wp14:anchorId="152B550F" wp14:editId="3A6AEAB4">
                <wp:extent cx="1557656" cy="462916"/>
                <wp:effectExtent l="0" t="0" r="0" b="0"/>
                <wp:docPr id="11" name="Group 11" descr=" HunterLogo"/>
                <wp:cNvGraphicFramePr/>
                <a:graphic xmlns:a="http://schemas.openxmlformats.org/drawingml/2006/main">
                  <a:graphicData uri="http://schemas.microsoft.com/office/word/2010/wordprocessingGroup">
                    <wpg:wgp>
                      <wpg:cNvGrpSpPr/>
                      <wpg:grpSpPr>
                        <a:xfrm>
                          <a:off x="0" y="0"/>
                          <a:ext cx="1557656" cy="462916"/>
                          <a:chOff x="4567172" y="3548542"/>
                          <a:chExt cx="1557657" cy="462917"/>
                        </a:xfrm>
                      </wpg:grpSpPr>
                      <wpg:grpSp>
                        <wpg:cNvPr id="12" name="Group 12"/>
                        <wpg:cNvGrpSpPr/>
                        <wpg:grpSpPr>
                          <a:xfrm>
                            <a:off x="4567172" y="3548542"/>
                            <a:ext cx="1557657" cy="462917"/>
                            <a:chOff x="0" y="0"/>
                            <a:chExt cx="1557656" cy="462916"/>
                          </a:xfrm>
                        </wpg:grpSpPr>
                        <wps:wsp>
                          <wps:cNvPr id="13" name="Rectangle 13"/>
                          <wps:cNvSpPr/>
                          <wps:spPr>
                            <a:xfrm>
                              <a:off x="0" y="0"/>
                              <a:ext cx="1557650" cy="462900"/>
                            </a:xfrm>
                            <a:prstGeom prst="rect">
                              <a:avLst/>
                            </a:prstGeom>
                            <a:noFill/>
                            <a:ln>
                              <a:noFill/>
                            </a:ln>
                          </wps:spPr>
                          <wps:txbx>
                            <w:txbxContent>
                              <w:p w14:paraId="17EC703A" w14:textId="77777777" w:rsidR="00D36A6B" w:rsidRDefault="00D36A6B">
                                <w:pPr>
                                  <w:textDirection w:val="btLr"/>
                                </w:pPr>
                              </w:p>
                            </w:txbxContent>
                          </wps:txbx>
                          <wps:bodyPr spcFirstLastPara="1" wrap="square" lIns="91425" tIns="91425" rIns="91425" bIns="91425" anchor="ctr" anchorCtr="0"/>
                        </wps:wsp>
                        <wps:wsp>
                          <wps:cNvPr id="14" name="Rectangle 14"/>
                          <wps:cNvSpPr/>
                          <wps:spPr>
                            <a:xfrm>
                              <a:off x="0" y="0"/>
                              <a:ext cx="1557656" cy="462916"/>
                            </a:xfrm>
                            <a:prstGeom prst="rect">
                              <a:avLst/>
                            </a:prstGeom>
                            <a:solidFill>
                              <a:srgbClr val="333333"/>
                            </a:solidFill>
                            <a:ln>
                              <a:noFill/>
                            </a:ln>
                          </wps:spPr>
                          <wps:txbx>
                            <w:txbxContent>
                              <w:p w14:paraId="05FC1192" w14:textId="77777777" w:rsidR="00D36A6B" w:rsidRDefault="00D36A6B">
                                <w:pPr>
                                  <w:textDirection w:val="btLr"/>
                                </w:pPr>
                              </w:p>
                            </w:txbxContent>
                          </wps:txbx>
                          <wps:bodyPr spcFirstLastPara="1" wrap="square" lIns="91425" tIns="91425" rIns="91425" bIns="91425" anchor="ctr" anchorCtr="0"/>
                        </wps:wsp>
                        <pic:pic xmlns:pic="http://schemas.openxmlformats.org/drawingml/2006/picture">
                          <pic:nvPicPr>
                            <pic:cNvPr id="15" name="Shape 14"/>
                            <pic:cNvPicPr preferRelativeResize="0"/>
                          </pic:nvPicPr>
                          <pic:blipFill rotWithShape="1">
                            <a:blip r:embed="rId7">
                              <a:alphaModFix/>
                            </a:blip>
                            <a:srcRect/>
                            <a:stretch/>
                          </pic:blipFill>
                          <pic:spPr>
                            <a:xfrm>
                              <a:off x="0" y="0"/>
                              <a:ext cx="1557656" cy="462916"/>
                            </a:xfrm>
                            <a:prstGeom prst="rect">
                              <a:avLst/>
                            </a:prstGeom>
                            <a:noFill/>
                            <a:ln>
                              <a:noFill/>
                            </a:ln>
                          </pic:spPr>
                        </pic:pic>
                      </wpg:grpSp>
                    </wpg:wgp>
                  </a:graphicData>
                </a:graphic>
              </wp:inline>
            </w:drawing>
          </mc:Choice>
          <mc:Fallback>
            <w:pict>
              <v:group w14:anchorId="152B550F" id="Group 11" o:spid="_x0000_s1036" alt=" HunterLogo" style="width:122.65pt;height:36.45pt;mso-position-horizontal-relative:char;mso-position-vertical-relative:line" coordorigin="45671,35485" coordsize="15576,46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">
                <v:group id="Group 12" o:spid="_x0000_s1037" style="position:absolute;left:45671;top:35485;width:15577;height:4629" coordsize="15576,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13" o:spid="_x0000_s1038" style="position:absolute;width:15576;height:4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" filled="f" stroked="f">
                    <v:textbox inset="2.53958mm,2.53958mm,2.53958mm,2.53958mm">
                      <w:txbxContent>
                        <w:p w14:paraId="17EC703A" w14:textId="77777777" w:rsidR="00D36A6B" w:rsidRDefault="00D36A6B">
                          <w:pPr>
                            <w:textDirection w:val="btLr"/>
                          </w:pPr>
                        </w:p>
                      </w:txbxContent>
                    </v:textbox>
                  </v:rect>
                  <v:rect id="Rectangle 14" o:spid="_x0000_s1039" style="position:absolute;width:15576;height:4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" fillcolor="#333" stroked="f">
                    <v:textbox inset="2.53958mm,2.53958mm,2.53958mm,2.53958mm">
                      <w:txbxContent>
                        <w:p w14:paraId="05FC1192" w14:textId="77777777" w:rsidR="00D36A6B" w:rsidRDefault="00D36A6B">
                          <w:pPr>
                            <w:textDirection w:val="btLr"/>
                          </w:pPr>
                        </w:p>
                      </w:txbxContent>
                    </v:textbox>
                  </v:rect>
                  <v:shape id="Shape 14" o:spid="_x0000_s1040" type="#_x0000_t75" style="position:absolute;width:15576;height:462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">
                    <v:imagedata r:id="rId8" o:title=""/>
                  </v:shape>
                </v:group>
                <w10:anchorlock/>
              </v:group>
            </w:pict>
          </mc:Fallback>
        </mc:AlternateContent>
      </w:r>
    </w:p>
    <w:p w14:paraId="5BF22942" w14:textId="77777777" w:rsidR="005560D4" w:rsidRPr="004E7B80" w:rsidRDefault="009E4B74">
      <w:pPr>
        <w:pBdr>
          <w:top w:val="nil"/>
          <w:left w:val="nil"/>
          <w:bottom w:val="nil"/>
          <w:right w:val="nil"/>
          <w:between w:val="nil"/>
        </w:pBd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LEARNING LAB</w:t>
      </w:r>
    </w:p>
    <w:p w14:paraId="7425B9E4" w14:textId="77777777" w:rsidR="005560D4" w:rsidRPr="004E7B80" w:rsidRDefault="005560D4">
      <w:pPr>
        <w:pBdr>
          <w:top w:val="nil"/>
          <w:left w:val="nil"/>
          <w:bottom w:val="nil"/>
          <w:right w:val="nil"/>
          <w:between w:val="nil"/>
        </w:pBdr>
        <w:jc w:val="center"/>
        <w:rPr>
          <w:rFonts w:ascii="Calibri" w:eastAsia="Calibri" w:hAnsi="Calibri" w:cs="Calibri"/>
          <w:b/>
          <w:color w:val="000000"/>
          <w:sz w:val="22"/>
          <w:szCs w:val="22"/>
        </w:rPr>
      </w:pPr>
    </w:p>
    <w:p w14:paraId="665955C3" w14:textId="77777777" w:rsidR="005560D4" w:rsidRPr="004E7B80" w:rsidRDefault="009E4B74">
      <w:pPr>
        <w:pBdr>
          <w:top w:val="nil"/>
          <w:left w:val="nil"/>
          <w:bottom w:val="nil"/>
          <w:right w:val="nil"/>
          <w:between w:val="nil"/>
        </w:pBdr>
        <w:tabs>
          <w:tab w:val="left" w:pos="12460"/>
          <w:tab w:val="left" w:pos="12460"/>
          <w:tab w:val="left" w:pos="12460"/>
          <w:tab w:val="left" w:pos="12460"/>
          <w:tab w:val="left" w:pos="12460"/>
          <w:tab w:val="left" w:pos="12460"/>
        </w:tabs>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Baker’s Dozen Self-Assessment of Clinical Teaching</w:t>
      </w:r>
    </w:p>
    <w:p w14:paraId="0C3C1673" w14:textId="4CB1E4EF" w:rsidR="005560D4" w:rsidRPr="004E7B80" w:rsidRDefault="009E4B74">
      <w:pPr>
        <w:pBdr>
          <w:top w:val="nil"/>
          <w:left w:val="nil"/>
          <w:bottom w:val="nil"/>
          <w:right w:val="nil"/>
          <w:between w:val="nil"/>
        </w:pBdr>
        <w:tabs>
          <w:tab w:val="left" w:pos="12460"/>
          <w:tab w:val="left" w:pos="12460"/>
          <w:tab w:val="left" w:pos="12460"/>
          <w:tab w:val="left" w:pos="12460"/>
          <w:tab w:val="left" w:pos="12460"/>
          <w:tab w:val="left" w:pos="12460"/>
        </w:tabs>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Speciall</w:t>
      </w:r>
      <w:r w:rsidR="008307E1">
        <w:rPr>
          <w:rFonts w:ascii="Calibri" w:eastAsia="Calibri" w:hAnsi="Calibri" w:cs="Calibri"/>
          <w:b/>
          <w:color w:val="000000"/>
          <w:sz w:val="22"/>
          <w:szCs w:val="22"/>
        </w:rPr>
        <w:t>y Designed Instruction Fall 2</w:t>
      </w:r>
      <w:r w:rsidR="004E0217">
        <w:rPr>
          <w:rFonts w:ascii="Calibri" w:eastAsia="Calibri" w:hAnsi="Calibri" w:cs="Calibri"/>
          <w:b/>
          <w:color w:val="000000"/>
          <w:sz w:val="22"/>
          <w:szCs w:val="22"/>
        </w:rPr>
        <w:t>020</w:t>
      </w:r>
    </w:p>
    <w:p w14:paraId="7835EFDF" w14:textId="77777777" w:rsidR="005560D4" w:rsidRPr="004E7B80" w:rsidRDefault="005560D4">
      <w:pPr>
        <w:pBdr>
          <w:top w:val="nil"/>
          <w:left w:val="nil"/>
          <w:bottom w:val="nil"/>
          <w:right w:val="nil"/>
          <w:between w:val="nil"/>
        </w:pBdr>
        <w:jc w:val="center"/>
        <w:rPr>
          <w:rFonts w:ascii="Calibri" w:eastAsia="Calibri" w:hAnsi="Calibri" w:cs="Calibri"/>
          <w:b/>
          <w:color w:val="000000"/>
          <w:sz w:val="22"/>
          <w:szCs w:val="22"/>
        </w:rPr>
      </w:pPr>
    </w:p>
    <w:p w14:paraId="484043C2" w14:textId="77777777" w:rsidR="005560D4" w:rsidRPr="004E7B80" w:rsidRDefault="009E4B74">
      <w:pPr>
        <w:pBdr>
          <w:top w:val="nil"/>
          <w:left w:val="nil"/>
          <w:bottom w:val="nil"/>
          <w:right w:val="nil"/>
          <w:between w:val="nil"/>
        </w:pBdr>
        <w:tabs>
          <w:tab w:val="left" w:pos="12460"/>
          <w:tab w:val="left" w:pos="12460"/>
          <w:tab w:val="left" w:pos="12460"/>
          <w:tab w:val="left" w:pos="12460"/>
          <w:tab w:val="left" w:pos="12460"/>
          <w:tab w:val="left" w:pos="12460"/>
        </w:tabs>
        <w:rPr>
          <w:rFonts w:ascii="Calibri" w:eastAsia="Calibri" w:hAnsi="Calibri" w:cs="Calibri"/>
          <w:b/>
          <w:color w:val="000000"/>
          <w:sz w:val="22"/>
          <w:szCs w:val="22"/>
        </w:rPr>
      </w:pPr>
      <w:r w:rsidRPr="004E7B80">
        <w:rPr>
          <w:rFonts w:ascii="Calibri" w:eastAsia="Calibri" w:hAnsi="Calibri" w:cs="Calibri"/>
          <w:color w:val="000000"/>
          <w:sz w:val="22"/>
          <w:szCs w:val="22"/>
        </w:rPr>
        <w:tab/>
      </w:r>
      <w:r w:rsidRPr="004E7B80">
        <w:rPr>
          <w:rFonts w:ascii="Calibri" w:eastAsia="Calibri" w:hAnsi="Calibri" w:cs="Calibri"/>
          <w:color w:val="000000"/>
          <w:sz w:val="22"/>
          <w:szCs w:val="22"/>
        </w:rPr>
        <w:tab/>
      </w:r>
      <w:r w:rsidRPr="004E7B80">
        <w:rPr>
          <w:rFonts w:ascii="Calibri" w:eastAsia="Calibri" w:hAnsi="Calibri" w:cs="Calibri"/>
          <w:color w:val="000000"/>
          <w:sz w:val="22"/>
          <w:szCs w:val="22"/>
        </w:rPr>
        <w:tab/>
      </w:r>
      <w:r w:rsidRPr="004E7B80">
        <w:rPr>
          <w:rFonts w:ascii="Calibri" w:eastAsia="Calibri" w:hAnsi="Calibri" w:cs="Calibri"/>
          <w:color w:val="000000"/>
          <w:sz w:val="22"/>
          <w:szCs w:val="22"/>
        </w:rPr>
        <w:tab/>
      </w:r>
      <w:r w:rsidRPr="004E7B80">
        <w:rPr>
          <w:rFonts w:ascii="Calibri" w:eastAsia="Calibri" w:hAnsi="Calibri" w:cs="Calibri"/>
          <w:color w:val="000000"/>
          <w:sz w:val="22"/>
          <w:szCs w:val="22"/>
        </w:rPr>
        <w:tab/>
        <w:t xml:space="preserve">     </w:t>
      </w:r>
      <w:r w:rsidRPr="004E7B80">
        <w:rPr>
          <w:rFonts w:ascii="Calibri" w:eastAsia="Calibri" w:hAnsi="Calibri" w:cs="Calibri"/>
          <w:b/>
          <w:color w:val="000000"/>
          <w:sz w:val="22"/>
          <w:szCs w:val="22"/>
          <w:highlight w:val="yellow"/>
        </w:rPr>
        <w:t>INSTRUCTOR COPY</w:t>
      </w:r>
    </w:p>
    <w:p w14:paraId="64744C28"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Complete this Self-assessment Part 1 (two copies) at the beginning of the Spring Semester and indicate your rating by circling the appropriate. You will submit one copy to your instructor and please hold onto a copy of Self-Assessment for yourself. At the end of the Spring Semester, you will complete Part 2 of this Self-assessment and indicate by marking an X over the appropriate rating of your skills. </w:t>
      </w:r>
    </w:p>
    <w:p w14:paraId="5C9A7CD6" w14:textId="77777777" w:rsidR="005560D4" w:rsidRPr="004E7B80" w:rsidRDefault="005560D4">
      <w:pPr>
        <w:pBdr>
          <w:top w:val="nil"/>
          <w:left w:val="nil"/>
          <w:bottom w:val="nil"/>
          <w:right w:val="nil"/>
          <w:between w:val="nil"/>
        </w:pBdr>
        <w:rPr>
          <w:rFonts w:ascii="Calibri" w:eastAsia="Calibri" w:hAnsi="Calibri" w:cs="Calibri"/>
          <w:color w:val="000000"/>
          <w:sz w:val="22"/>
          <w:szCs w:val="22"/>
        </w:rPr>
      </w:pPr>
    </w:p>
    <w:p w14:paraId="2DB40392"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u w:val="single"/>
        </w:rPr>
        <w:t xml:space="preserve">Self-Assessment: </w:t>
      </w:r>
      <w:r w:rsidRPr="004E7B80">
        <w:rPr>
          <w:rFonts w:ascii="Calibri" w:eastAsia="Calibri" w:hAnsi="Calibri" w:cs="Calibri"/>
          <w:color w:val="000000"/>
          <w:sz w:val="22"/>
          <w:szCs w:val="22"/>
        </w:rPr>
        <w:t>1 = undeveloped; 2 = developing; 3 = proficient; 4 = exemplary</w:t>
      </w:r>
    </w:p>
    <w:p w14:paraId="6DF9CC1B" w14:textId="77777777" w:rsidR="005560D4" w:rsidRPr="004E7B80" w:rsidRDefault="005560D4">
      <w:pPr>
        <w:widowControl w:val="0"/>
        <w:pBdr>
          <w:top w:val="nil"/>
          <w:left w:val="nil"/>
          <w:bottom w:val="nil"/>
          <w:right w:val="nil"/>
          <w:between w:val="nil"/>
        </w:pBdr>
        <w:rPr>
          <w:rFonts w:ascii="Calibri" w:eastAsia="Calibri" w:hAnsi="Calibri" w:cs="Calibri"/>
          <w:color w:val="000000"/>
          <w:sz w:val="22"/>
          <w:szCs w:val="22"/>
        </w:rPr>
      </w:pPr>
    </w:p>
    <w:tbl>
      <w:tblPr>
        <w:tblStyle w:val="a4"/>
        <w:tblW w:w="96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542"/>
        <w:gridCol w:w="3157"/>
      </w:tblGrid>
      <w:tr w:rsidR="005560D4" w:rsidRPr="004E7B80" w14:paraId="283CAEB7" w14:textId="77777777">
        <w:trPr>
          <w:trHeight w:val="6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8205F" w14:textId="77777777" w:rsidR="005560D4" w:rsidRPr="004E7B80" w:rsidRDefault="009E4B74">
            <w:pPr>
              <w:pBdr>
                <w:top w:val="nil"/>
                <w:left w:val="nil"/>
                <w:bottom w:val="nil"/>
                <w:right w:val="nil"/>
                <w:between w:val="nil"/>
              </w:pBdr>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Part 1 (Indicate by circling O):                Date______ </w:t>
            </w:r>
          </w:p>
          <w:p w14:paraId="6F9E9A06"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b/>
                <w:color w:val="000000"/>
                <w:sz w:val="22"/>
                <w:szCs w:val="22"/>
              </w:rPr>
              <w:t>Part 2 (Indicate by marking with X):      Date______</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7DD41" w14:textId="77777777" w:rsidR="005560D4" w:rsidRPr="004E7B80" w:rsidRDefault="009E4B74">
            <w:pPr>
              <w:pBdr>
                <w:top w:val="nil"/>
                <w:left w:val="nil"/>
                <w:bottom w:val="nil"/>
                <w:right w:val="nil"/>
                <w:between w:val="nil"/>
              </w:pBd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Rating</w:t>
            </w:r>
          </w:p>
          <w:p w14:paraId="213FD0DF"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b/>
                <w:color w:val="000000"/>
                <w:sz w:val="22"/>
                <w:szCs w:val="22"/>
              </w:rPr>
              <w:t xml:space="preserve"> </w:t>
            </w:r>
          </w:p>
        </w:tc>
      </w:tr>
      <w:tr w:rsidR="005560D4" w:rsidRPr="004E7B80" w14:paraId="3E9A3CA6" w14:textId="77777777">
        <w:trPr>
          <w:trHeight w:val="3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762B2"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1. Direct explicit teaching / explicit structure</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213B1"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1BB4E2EB" w14:textId="77777777">
        <w:trPr>
          <w:trHeight w:val="3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593DB"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2. Sequential skill / concept development</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61372"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790C2522" w14:textId="77777777">
        <w:trPr>
          <w:trHeight w:val="3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176F"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3. Regulate the amount and type of information to be learned</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9AA6F"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2B089EB3" w14:textId="77777777">
        <w:trPr>
          <w:trHeight w:val="3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98E1F"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4. Teach skills in isolation, then mix</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E365F"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1F4686C3" w14:textId="77777777">
        <w:trPr>
          <w:trHeight w:val="6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CF7BF" w14:textId="77777777" w:rsidR="005560D4" w:rsidRPr="004E7B80" w:rsidRDefault="009E4B74">
            <w:pPr>
              <w:pBdr>
                <w:top w:val="nil"/>
                <w:left w:val="nil"/>
                <w:bottom w:val="nil"/>
                <w:right w:val="nil"/>
                <w:between w:val="nil"/>
              </w:pBdr>
              <w:tabs>
                <w:tab w:val="left" w:pos="12460"/>
                <w:tab w:val="left" w:pos="12460"/>
                <w:tab w:val="left" w:pos="12460"/>
                <w:tab w:val="left" w:pos="12460"/>
                <w:tab w:val="left" w:pos="12460"/>
                <w:tab w:val="left" w:pos="12460"/>
              </w:tabs>
              <w:rPr>
                <w:rFonts w:ascii="Calibri" w:eastAsia="Calibri" w:hAnsi="Calibri" w:cs="Calibri"/>
                <w:color w:val="000000"/>
                <w:sz w:val="22"/>
                <w:szCs w:val="22"/>
              </w:rPr>
            </w:pPr>
            <w:r w:rsidRPr="004E7B80">
              <w:rPr>
                <w:rFonts w:ascii="Calibri" w:eastAsia="Calibri" w:hAnsi="Calibri" w:cs="Calibri"/>
                <w:color w:val="000000"/>
                <w:sz w:val="22"/>
                <w:szCs w:val="22"/>
              </w:rPr>
              <w:t>5. Systematic practice, especially distributed practice and spiraling periodic review.</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90F22"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6A8AD878" w14:textId="77777777">
        <w:trPr>
          <w:trHeight w:val="3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CA088"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6. Teach to mastery (when appropriate)</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77C5D"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71FC4F81" w14:textId="77777777">
        <w:trPr>
          <w:trHeight w:val="9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F67E1"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7. Instructional intensity, including appropriate pacing and tempo, interactivity, learning trials, student engagement, teacher determination</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11F58"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257A7AC3" w14:textId="77777777">
        <w:trPr>
          <w:trHeight w:val="6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2EE36" w14:textId="1A1190E8"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8. Provide multiples: multiple models / multiple examples (and non-examples when appropriate)</w:t>
            </w:r>
            <w:r w:rsidR="004E0217">
              <w:rPr>
                <w:rFonts w:ascii="Calibri" w:eastAsia="Calibri" w:hAnsi="Calibri" w:cs="Calibri"/>
                <w:color w:val="000000"/>
                <w:sz w:val="22"/>
                <w:szCs w:val="22"/>
              </w:rPr>
              <w:t xml:space="preserve"> (especially digital)</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9929D"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752926D9" w14:textId="77777777">
        <w:trPr>
          <w:trHeight w:val="3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449B4"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9. Timely, specific positive and corrective feedback</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6771"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0792DBC7" w14:textId="77777777">
        <w:trPr>
          <w:trHeight w:val="3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45A01" w14:textId="72D9E145"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10. Multisensory teaching – active / moveable / engaging</w:t>
            </w:r>
            <w:r w:rsidR="004E0217">
              <w:rPr>
                <w:rFonts w:ascii="Calibri" w:eastAsia="Calibri" w:hAnsi="Calibri" w:cs="Calibri"/>
                <w:color w:val="000000"/>
                <w:sz w:val="22"/>
                <w:szCs w:val="22"/>
              </w:rPr>
              <w:t xml:space="preserve"> digital</w:t>
            </w:r>
            <w:r w:rsidRPr="004E7B80">
              <w:rPr>
                <w:rFonts w:ascii="Calibri" w:eastAsia="Calibri" w:hAnsi="Calibri" w:cs="Calibri"/>
                <w:color w:val="000000"/>
                <w:sz w:val="22"/>
                <w:szCs w:val="22"/>
              </w:rPr>
              <w:t xml:space="preserve"> materials</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DA5E9"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70E8926A" w14:textId="77777777">
        <w:trPr>
          <w:trHeight w:val="6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605C9"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11. Teach generalizable organizational frameworks / apply skills to new situations / deliberately teach for generalization</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8B51B"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753F9618" w14:textId="77777777">
        <w:trPr>
          <w:trHeight w:val="3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5E2E5"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12. Progress tracking – set goals and keep track</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E44BC"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r w:rsidR="005560D4" w:rsidRPr="004E7B80" w14:paraId="465064A0" w14:textId="77777777">
        <w:trPr>
          <w:trHeight w:val="900"/>
        </w:trPr>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E0098"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lastRenderedPageBreak/>
              <w:t xml:space="preserve">13. Develop the student’s </w:t>
            </w:r>
            <w:proofErr w:type="spellStart"/>
            <w:r w:rsidRPr="004E7B80">
              <w:rPr>
                <w:rFonts w:ascii="Calibri" w:eastAsia="Calibri" w:hAnsi="Calibri" w:cs="Calibri"/>
                <w:color w:val="000000"/>
                <w:sz w:val="22"/>
                <w:szCs w:val="22"/>
              </w:rPr>
              <w:t>metacognitve</w:t>
            </w:r>
            <w:proofErr w:type="spellEnd"/>
            <w:r w:rsidRPr="004E7B80">
              <w:rPr>
                <w:rFonts w:ascii="Calibri" w:eastAsia="Calibri" w:hAnsi="Calibri" w:cs="Calibri"/>
                <w:color w:val="000000"/>
                <w:sz w:val="22"/>
                <w:szCs w:val="22"/>
              </w:rPr>
              <w:t xml:space="preserve"> skills and sense of self-efficacy / engage student in his or her own learning (e.g., student choice and input)</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99405"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color w:val="000000"/>
                <w:sz w:val="22"/>
                <w:szCs w:val="22"/>
              </w:rPr>
              <w:t>1      2      3      4</w:t>
            </w:r>
          </w:p>
        </w:tc>
      </w:tr>
    </w:tbl>
    <w:p w14:paraId="15311BAE" w14:textId="77777777" w:rsidR="005560D4" w:rsidRPr="004E7B80" w:rsidRDefault="005560D4">
      <w:pPr>
        <w:widowControl w:val="0"/>
        <w:pBdr>
          <w:top w:val="nil"/>
          <w:left w:val="nil"/>
          <w:bottom w:val="nil"/>
          <w:right w:val="nil"/>
          <w:between w:val="nil"/>
        </w:pBdr>
        <w:rPr>
          <w:rFonts w:ascii="Calibri" w:eastAsia="Calibri" w:hAnsi="Calibri" w:cs="Calibri"/>
          <w:color w:val="000000"/>
          <w:sz w:val="22"/>
          <w:szCs w:val="22"/>
        </w:rPr>
      </w:pPr>
    </w:p>
    <w:p w14:paraId="17FF959D"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hAnsi="Calibri"/>
        </w:rPr>
        <w:br w:type="page"/>
      </w:r>
    </w:p>
    <w:p w14:paraId="431B72BD" w14:textId="77777777" w:rsidR="005560D4" w:rsidRPr="004E7B80" w:rsidRDefault="009E4B74">
      <w:pPr>
        <w:pBdr>
          <w:top w:val="nil"/>
          <w:left w:val="nil"/>
          <w:bottom w:val="nil"/>
          <w:right w:val="nil"/>
          <w:between w:val="nil"/>
        </w:pBdr>
        <w:jc w:val="center"/>
        <w:rPr>
          <w:rFonts w:ascii="Calibri" w:eastAsia="Calibri" w:hAnsi="Calibri" w:cs="Calibri"/>
          <w:color w:val="000000"/>
          <w:sz w:val="22"/>
          <w:szCs w:val="22"/>
        </w:rPr>
      </w:pPr>
      <w:r w:rsidRPr="004E7B80">
        <w:rPr>
          <w:rFonts w:ascii="Calibri" w:eastAsia="Calibri" w:hAnsi="Calibri" w:cs="Calibri"/>
          <w:noProof/>
          <w:color w:val="000000"/>
          <w:sz w:val="22"/>
          <w:szCs w:val="22"/>
        </w:rPr>
        <w:lastRenderedPageBreak/>
        <mc:AlternateContent>
          <mc:Choice Requires="wpg">
            <w:drawing>
              <wp:inline distT="0" distB="0" distL="0" distR="0" wp14:anchorId="32BAD575" wp14:editId="449BA9B8">
                <wp:extent cx="1557656" cy="462916"/>
                <wp:effectExtent l="0" t="0" r="0" b="0"/>
                <wp:docPr id="16" name="Group 16" descr=" HunterLogo"/>
                <wp:cNvGraphicFramePr/>
                <a:graphic xmlns:a="http://schemas.openxmlformats.org/drawingml/2006/main">
                  <a:graphicData uri="http://schemas.microsoft.com/office/word/2010/wordprocessingGroup">
                    <wpg:wgp>
                      <wpg:cNvGrpSpPr/>
                      <wpg:grpSpPr>
                        <a:xfrm>
                          <a:off x="0" y="0"/>
                          <a:ext cx="1557656" cy="462916"/>
                          <a:chOff x="4567172" y="3548542"/>
                          <a:chExt cx="1557657" cy="462917"/>
                        </a:xfrm>
                      </wpg:grpSpPr>
                      <wpg:grpSp>
                        <wpg:cNvPr id="17" name="Group 17"/>
                        <wpg:cNvGrpSpPr/>
                        <wpg:grpSpPr>
                          <a:xfrm>
                            <a:off x="4567172" y="3548542"/>
                            <a:ext cx="1557657" cy="462917"/>
                            <a:chOff x="0" y="0"/>
                            <a:chExt cx="1557656" cy="462916"/>
                          </a:xfrm>
                        </wpg:grpSpPr>
                        <wps:wsp>
                          <wps:cNvPr id="18" name="Rectangle 18"/>
                          <wps:cNvSpPr/>
                          <wps:spPr>
                            <a:xfrm>
                              <a:off x="0" y="0"/>
                              <a:ext cx="1557650" cy="462900"/>
                            </a:xfrm>
                            <a:prstGeom prst="rect">
                              <a:avLst/>
                            </a:prstGeom>
                            <a:noFill/>
                            <a:ln>
                              <a:noFill/>
                            </a:ln>
                          </wps:spPr>
                          <wps:txbx>
                            <w:txbxContent>
                              <w:p w14:paraId="123E80B7" w14:textId="77777777" w:rsidR="00D36A6B" w:rsidRDefault="00D36A6B">
                                <w:pPr>
                                  <w:textDirection w:val="btLr"/>
                                </w:pPr>
                              </w:p>
                            </w:txbxContent>
                          </wps:txbx>
                          <wps:bodyPr spcFirstLastPara="1" wrap="square" lIns="91425" tIns="91425" rIns="91425" bIns="91425" anchor="ctr" anchorCtr="0"/>
                        </wps:wsp>
                        <wps:wsp>
                          <wps:cNvPr id="19" name="Rectangle 19"/>
                          <wps:cNvSpPr/>
                          <wps:spPr>
                            <a:xfrm>
                              <a:off x="0" y="0"/>
                              <a:ext cx="1557656" cy="462916"/>
                            </a:xfrm>
                            <a:prstGeom prst="rect">
                              <a:avLst/>
                            </a:prstGeom>
                            <a:solidFill>
                              <a:srgbClr val="333333"/>
                            </a:solidFill>
                            <a:ln>
                              <a:noFill/>
                            </a:ln>
                          </wps:spPr>
                          <wps:txbx>
                            <w:txbxContent>
                              <w:p w14:paraId="670DB35C" w14:textId="77777777" w:rsidR="00D36A6B" w:rsidRDefault="00D36A6B">
                                <w:pPr>
                                  <w:textDirection w:val="btLr"/>
                                </w:pPr>
                              </w:p>
                            </w:txbxContent>
                          </wps:txbx>
                          <wps:bodyPr spcFirstLastPara="1" wrap="square" lIns="91425" tIns="91425" rIns="91425" bIns="91425" anchor="ctr" anchorCtr="0"/>
                        </wps:wsp>
                        <pic:pic xmlns:pic="http://schemas.openxmlformats.org/drawingml/2006/picture">
                          <pic:nvPicPr>
                            <pic:cNvPr id="20" name="Shape 11"/>
                            <pic:cNvPicPr preferRelativeResize="0"/>
                          </pic:nvPicPr>
                          <pic:blipFill rotWithShape="1">
                            <a:blip r:embed="rId7">
                              <a:alphaModFix/>
                            </a:blip>
                            <a:srcRect/>
                            <a:stretch/>
                          </pic:blipFill>
                          <pic:spPr>
                            <a:xfrm>
                              <a:off x="0" y="0"/>
                              <a:ext cx="1557656" cy="462916"/>
                            </a:xfrm>
                            <a:prstGeom prst="rect">
                              <a:avLst/>
                            </a:prstGeom>
                            <a:noFill/>
                            <a:ln>
                              <a:noFill/>
                            </a:ln>
                          </pic:spPr>
                        </pic:pic>
                      </wpg:grpSp>
                    </wpg:wgp>
                  </a:graphicData>
                </a:graphic>
              </wp:inline>
            </w:drawing>
          </mc:Choice>
          <mc:Fallback>
            <w:pict>
              <v:group w14:anchorId="32BAD575" id="Group 16" o:spid="_x0000_s1041" alt=" HunterLogo" style="width:122.65pt;height:36.45pt;mso-position-horizontal-relative:char;mso-position-vertical-relative:line" coordorigin="45671,35485" coordsize="15576,46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">
                <v:group id="Group 17" o:spid="_x0000_s1042" style="position:absolute;left:45671;top:35485;width:15577;height:4629" coordsize="15576,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ect id="Rectangle 18" o:spid="_x0000_s1043" style="position:absolute;width:15576;height:4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" filled="f" stroked="f">
                    <v:textbox inset="2.53958mm,2.53958mm,2.53958mm,2.53958mm">
                      <w:txbxContent>
                        <w:p w14:paraId="123E80B7" w14:textId="77777777" w:rsidR="00D36A6B" w:rsidRDefault="00D36A6B">
                          <w:pPr>
                            <w:textDirection w:val="btLr"/>
                          </w:pPr>
                        </w:p>
                      </w:txbxContent>
                    </v:textbox>
                  </v:rect>
                  <v:rect id="Rectangle 19" o:spid="_x0000_s1044" style="position:absolute;width:15576;height:4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" fillcolor="#333" stroked="f">
                    <v:textbox inset="2.53958mm,2.53958mm,2.53958mm,2.53958mm">
                      <w:txbxContent>
                        <w:p w14:paraId="670DB35C" w14:textId="77777777" w:rsidR="00D36A6B" w:rsidRDefault="00D36A6B">
                          <w:pPr>
                            <w:textDirection w:val="btLr"/>
                          </w:pPr>
                        </w:p>
                      </w:txbxContent>
                    </v:textbox>
                  </v:rect>
                  <v:shape id="Shape 11" o:spid="_x0000_s1045" type="#_x0000_t75" style="position:absolute;width:15576;height:462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">
                    <v:imagedata r:id="rId8" o:title=""/>
                  </v:shape>
                </v:group>
                <w10:anchorlock/>
              </v:group>
            </w:pict>
          </mc:Fallback>
        </mc:AlternateContent>
      </w:r>
    </w:p>
    <w:p w14:paraId="0F0D9A2D" w14:textId="77777777" w:rsidR="005560D4" w:rsidRPr="004E7B80" w:rsidRDefault="009E4B74">
      <w:pPr>
        <w:pBdr>
          <w:top w:val="nil"/>
          <w:left w:val="nil"/>
          <w:bottom w:val="nil"/>
          <w:right w:val="nil"/>
          <w:between w:val="nil"/>
        </w:pBd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LEARNING LAB</w:t>
      </w:r>
    </w:p>
    <w:p w14:paraId="4D93F04D" w14:textId="77777777" w:rsidR="004E0217" w:rsidRDefault="004E0217">
      <w:pPr>
        <w:rPr>
          <w:rFonts w:ascii="Calibri" w:eastAsia="Calibri" w:hAnsi="Calibri" w:cs="Calibri"/>
          <w:b/>
          <w:color w:val="000000"/>
          <w:sz w:val="22"/>
          <w:szCs w:val="22"/>
          <w:u w:val="single"/>
        </w:rPr>
      </w:pPr>
    </w:p>
    <w:p w14:paraId="02FA8FB1" w14:textId="2BA3FFAA" w:rsidR="005560D4" w:rsidRPr="004E7B80" w:rsidRDefault="009E4B74">
      <w:pPr>
        <w:rPr>
          <w:rFonts w:ascii="Calibri" w:eastAsia="Calibri" w:hAnsi="Calibri" w:cs="Calibri"/>
          <w:b/>
          <w:color w:val="000000"/>
          <w:sz w:val="22"/>
          <w:szCs w:val="22"/>
          <w:u w:val="single"/>
        </w:rPr>
      </w:pPr>
      <w:r w:rsidRPr="004E7B80">
        <w:rPr>
          <w:rFonts w:ascii="Calibri" w:eastAsia="Calibri" w:hAnsi="Calibri" w:cs="Calibri"/>
          <w:b/>
          <w:color w:val="000000"/>
          <w:sz w:val="22"/>
          <w:szCs w:val="22"/>
          <w:u w:val="single"/>
        </w:rPr>
        <w:t>Professional Organization Requirement (To be completed by the end of the Spring semester or anytime before.)</w:t>
      </w:r>
    </w:p>
    <w:p w14:paraId="616732D8" w14:textId="77777777" w:rsidR="005560D4" w:rsidRPr="004E7B80" w:rsidRDefault="005560D4">
      <w:pPr>
        <w:rPr>
          <w:rFonts w:ascii="Calibri" w:eastAsia="Calibri" w:hAnsi="Calibri" w:cs="Calibri"/>
          <w:b/>
          <w:color w:val="000000"/>
          <w:sz w:val="22"/>
          <w:szCs w:val="22"/>
          <w:u w:val="single"/>
        </w:rPr>
      </w:pPr>
    </w:p>
    <w:p w14:paraId="4F16757E"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 xml:space="preserve">As professionals, special educators engage in professional activities and participate in learning communities that benefit individuals with exceptional learning needs, their families, colleagues, and their own professional growth. Special educators view themselves as lifelong learners and regularly reflect on and adjust their practice. Membership in professional organizations can play a significant role in a teacher’s professional growth and development. There are a multitude of national, state, and local professional organizations. Often it is a challenge to choose which memberships to maintain and where to focus participation efforts. Check with your professors and colleagues for recommendations.  Organizations you may wish to join </w:t>
      </w:r>
      <w:r w:rsidRPr="004E7B80">
        <w:rPr>
          <w:rFonts w:ascii="Calibri" w:eastAsia="Calibri" w:hAnsi="Calibri" w:cs="Calibri"/>
          <w:b/>
          <w:color w:val="000000"/>
          <w:sz w:val="22"/>
          <w:szCs w:val="22"/>
        </w:rPr>
        <w:t>are the Council for Exceptional Children (CEC</w:t>
      </w:r>
      <w:r w:rsidRPr="004E7B80">
        <w:rPr>
          <w:rFonts w:ascii="Calibri" w:eastAsia="Calibri" w:hAnsi="Calibri" w:cs="Calibri"/>
          <w:color w:val="000000"/>
          <w:sz w:val="22"/>
          <w:szCs w:val="22"/>
        </w:rPr>
        <w:t xml:space="preserve">) or </w:t>
      </w:r>
      <w:r w:rsidRPr="004E7B80">
        <w:rPr>
          <w:rFonts w:ascii="Calibri" w:eastAsia="Calibri" w:hAnsi="Calibri" w:cs="Calibri"/>
          <w:b/>
          <w:color w:val="000000"/>
          <w:sz w:val="22"/>
          <w:szCs w:val="22"/>
        </w:rPr>
        <w:t>International Literacy Association (ILA)</w:t>
      </w:r>
      <w:r w:rsidRPr="004E7B80">
        <w:rPr>
          <w:rFonts w:ascii="Calibri" w:eastAsia="Calibri" w:hAnsi="Calibri" w:cs="Calibri"/>
          <w:color w:val="000000"/>
          <w:sz w:val="22"/>
          <w:szCs w:val="22"/>
        </w:rPr>
        <w:t xml:space="preserve">. To explore membership in professional organizations, you should fulfill the requirements of </w:t>
      </w:r>
      <w:r w:rsidRPr="004E7B80">
        <w:rPr>
          <w:rFonts w:ascii="Calibri" w:eastAsia="Calibri" w:hAnsi="Calibri" w:cs="Calibri"/>
          <w:b/>
          <w:color w:val="000000"/>
          <w:sz w:val="22"/>
          <w:szCs w:val="22"/>
        </w:rPr>
        <w:t>ONE</w:t>
      </w:r>
      <w:r w:rsidRPr="004E7B80">
        <w:rPr>
          <w:rFonts w:ascii="Calibri" w:eastAsia="Calibri" w:hAnsi="Calibri" w:cs="Calibri"/>
          <w:color w:val="000000"/>
          <w:sz w:val="22"/>
          <w:szCs w:val="22"/>
        </w:rPr>
        <w:t xml:space="preserve"> of the following Options:</w:t>
      </w:r>
    </w:p>
    <w:p w14:paraId="2BA63845" w14:textId="77777777" w:rsidR="005560D4" w:rsidRPr="004E7B80" w:rsidRDefault="005560D4">
      <w:pPr>
        <w:rPr>
          <w:rFonts w:ascii="Calibri" w:eastAsia="Calibri" w:hAnsi="Calibri" w:cs="Calibri"/>
          <w:color w:val="000000"/>
          <w:sz w:val="22"/>
          <w:szCs w:val="22"/>
        </w:rPr>
      </w:pPr>
    </w:p>
    <w:p w14:paraId="22C96C36"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b/>
          <w:color w:val="000000"/>
          <w:sz w:val="22"/>
          <w:szCs w:val="22"/>
        </w:rPr>
        <w:t>Options 1: Join A Professional Organization</w:t>
      </w:r>
    </w:p>
    <w:p w14:paraId="24490F7D" w14:textId="77777777" w:rsidR="005560D4" w:rsidRPr="004E7B80" w:rsidRDefault="009E4B74">
      <w:pPr>
        <w:ind w:left="720"/>
        <w:rPr>
          <w:rFonts w:ascii="Calibri" w:eastAsia="Calibri" w:hAnsi="Calibri" w:cs="Calibri"/>
          <w:color w:val="000000"/>
          <w:sz w:val="22"/>
          <w:szCs w:val="22"/>
        </w:rPr>
      </w:pPr>
      <w:r w:rsidRPr="004E7B80">
        <w:rPr>
          <w:rFonts w:ascii="Calibri" w:eastAsia="Calibri" w:hAnsi="Calibri" w:cs="Calibri"/>
          <w:color w:val="000000"/>
          <w:sz w:val="22"/>
          <w:szCs w:val="22"/>
        </w:rPr>
        <w:t xml:space="preserve">To fulfill the requirement you should submit: (a) a Xerox copy of your membership card and (b) a list of the journals you receive as part of your membership. </w:t>
      </w:r>
    </w:p>
    <w:p w14:paraId="21E3E6E9" w14:textId="77777777" w:rsidR="005560D4" w:rsidRPr="004E7B80" w:rsidRDefault="005560D4">
      <w:pPr>
        <w:rPr>
          <w:rFonts w:ascii="Calibri" w:eastAsia="Calibri" w:hAnsi="Calibri" w:cs="Calibri"/>
          <w:b/>
          <w:color w:val="000000"/>
          <w:sz w:val="22"/>
          <w:szCs w:val="22"/>
        </w:rPr>
      </w:pPr>
    </w:p>
    <w:p w14:paraId="3F1E2A79"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b/>
          <w:color w:val="000000"/>
          <w:sz w:val="22"/>
          <w:szCs w:val="22"/>
        </w:rPr>
        <w:t>Option 2: Attend a Professional Conference</w:t>
      </w:r>
    </w:p>
    <w:p w14:paraId="035035C8" w14:textId="77777777" w:rsidR="005560D4" w:rsidRPr="004E7B80" w:rsidRDefault="009E4B74">
      <w:pPr>
        <w:ind w:left="720"/>
        <w:rPr>
          <w:rFonts w:ascii="Calibri" w:eastAsia="Calibri" w:hAnsi="Calibri" w:cs="Calibri"/>
          <w:color w:val="000000"/>
          <w:sz w:val="22"/>
          <w:szCs w:val="22"/>
        </w:rPr>
      </w:pPr>
      <w:r w:rsidRPr="004E7B80">
        <w:rPr>
          <w:rFonts w:ascii="Calibri" w:eastAsia="Calibri" w:hAnsi="Calibri" w:cs="Calibri"/>
          <w:color w:val="000000"/>
          <w:sz w:val="22"/>
          <w:szCs w:val="22"/>
        </w:rPr>
        <w:t xml:space="preserve">To fulfill this requirement you should submit: (a) a Xerox copy of the cover of the conference program, along with the program descriptions of three conference sessions you attended (b) a statement of what you learned at this conference. </w:t>
      </w:r>
    </w:p>
    <w:p w14:paraId="372BFA9F" w14:textId="77777777" w:rsidR="005560D4" w:rsidRPr="004E7B80" w:rsidRDefault="005560D4">
      <w:pPr>
        <w:tabs>
          <w:tab w:val="left" w:pos="-1440"/>
        </w:tabs>
        <w:rPr>
          <w:rFonts w:ascii="Calibri" w:eastAsia="Calibri" w:hAnsi="Calibri" w:cs="Calibri"/>
          <w:color w:val="000000"/>
          <w:sz w:val="22"/>
          <w:szCs w:val="22"/>
        </w:rPr>
      </w:pPr>
    </w:p>
    <w:p w14:paraId="2D3A6BC0" w14:textId="77777777" w:rsidR="005560D4" w:rsidRPr="004E7B80" w:rsidRDefault="009E4B74">
      <w:pPr>
        <w:tabs>
          <w:tab w:val="left" w:pos="-1440"/>
        </w:tabs>
        <w:jc w:val="center"/>
        <w:rPr>
          <w:rFonts w:ascii="Calibri" w:eastAsia="Calibri" w:hAnsi="Calibri" w:cs="Calibri"/>
          <w:b/>
          <w:color w:val="000000"/>
          <w:sz w:val="22"/>
          <w:szCs w:val="22"/>
        </w:rPr>
      </w:pPr>
      <w:r w:rsidRPr="004E7B80">
        <w:rPr>
          <w:rFonts w:ascii="Calibri" w:eastAsia="Calibri" w:hAnsi="Calibri" w:cs="Calibri"/>
          <w:b/>
          <w:color w:val="000000"/>
          <w:sz w:val="22"/>
          <w:szCs w:val="22"/>
          <w:u w:val="single"/>
        </w:rPr>
        <w:t>Professional Organization Resources</w:t>
      </w:r>
    </w:p>
    <w:p w14:paraId="354461E4" w14:textId="77777777" w:rsidR="005560D4" w:rsidRPr="004E7B80" w:rsidRDefault="005560D4">
      <w:pPr>
        <w:tabs>
          <w:tab w:val="left" w:pos="-1440"/>
        </w:tabs>
        <w:rPr>
          <w:rFonts w:ascii="Calibri" w:eastAsia="Calibri" w:hAnsi="Calibri" w:cs="Calibri"/>
          <w:color w:val="000000"/>
          <w:sz w:val="22"/>
          <w:szCs w:val="22"/>
        </w:rPr>
      </w:pPr>
    </w:p>
    <w:p w14:paraId="1B6C4A10" w14:textId="77777777" w:rsidR="005560D4" w:rsidRPr="004E7B80" w:rsidRDefault="009E4B74">
      <w:pPr>
        <w:tabs>
          <w:tab w:val="left" w:pos="-14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Counsel for Exceptional children and conference info: </w:t>
      </w:r>
      <w:hyperlink r:id="rId13">
        <w:r w:rsidRPr="004E7B80">
          <w:rPr>
            <w:rFonts w:ascii="Calibri" w:eastAsia="Calibri" w:hAnsi="Calibri" w:cs="Calibri"/>
            <w:color w:val="000000"/>
            <w:sz w:val="22"/>
            <w:szCs w:val="22"/>
            <w:u w:val="single"/>
          </w:rPr>
          <w:t>https://www.cec.sped.org/</w:t>
        </w:r>
      </w:hyperlink>
    </w:p>
    <w:p w14:paraId="2462004F" w14:textId="77777777" w:rsidR="005560D4" w:rsidRPr="004E7B80" w:rsidRDefault="005560D4">
      <w:pPr>
        <w:tabs>
          <w:tab w:val="left" w:pos="-1440"/>
        </w:tabs>
        <w:rPr>
          <w:rFonts w:ascii="Calibri" w:eastAsia="Calibri" w:hAnsi="Calibri" w:cs="Calibri"/>
          <w:color w:val="000000"/>
          <w:sz w:val="22"/>
          <w:szCs w:val="22"/>
        </w:rPr>
      </w:pPr>
    </w:p>
    <w:p w14:paraId="5EB2AEE3" w14:textId="77777777" w:rsidR="005560D4" w:rsidRPr="004E7B80" w:rsidRDefault="009E4B74">
      <w:pPr>
        <w:tabs>
          <w:tab w:val="left" w:pos="-1440"/>
        </w:tabs>
        <w:rPr>
          <w:rFonts w:ascii="Calibri" w:eastAsia="Calibri" w:hAnsi="Calibri" w:cs="Calibri"/>
          <w:color w:val="000000"/>
          <w:sz w:val="22"/>
          <w:szCs w:val="22"/>
        </w:rPr>
      </w:pPr>
      <w:r w:rsidRPr="004E7B80">
        <w:rPr>
          <w:rFonts w:ascii="Calibri" w:eastAsia="Calibri" w:hAnsi="Calibri" w:cs="Calibri"/>
          <w:color w:val="000000"/>
          <w:sz w:val="22"/>
          <w:szCs w:val="22"/>
        </w:rPr>
        <w:t xml:space="preserve">The International Dyslexia Association Conference info: </w:t>
      </w:r>
    </w:p>
    <w:p w14:paraId="07EC32A7" w14:textId="77777777" w:rsidR="005560D4" w:rsidRPr="004E7B80" w:rsidRDefault="009E4B74">
      <w:pPr>
        <w:tabs>
          <w:tab w:val="left" w:pos="-1440"/>
        </w:tabs>
        <w:rPr>
          <w:rFonts w:ascii="Calibri" w:eastAsia="Calibri" w:hAnsi="Calibri" w:cs="Calibri"/>
          <w:color w:val="000000"/>
          <w:sz w:val="22"/>
          <w:szCs w:val="22"/>
        </w:rPr>
      </w:pPr>
      <w:r w:rsidRPr="004E7B80">
        <w:rPr>
          <w:rFonts w:ascii="Calibri" w:eastAsia="Calibri" w:hAnsi="Calibri" w:cs="Calibri"/>
          <w:color w:val="000000"/>
          <w:sz w:val="22"/>
          <w:szCs w:val="22"/>
        </w:rPr>
        <w:t>https://dyslexiaida.org/future-conferences/</w:t>
      </w:r>
    </w:p>
    <w:p w14:paraId="0B5FF1A2" w14:textId="77777777" w:rsidR="005560D4" w:rsidRPr="004E7B80" w:rsidRDefault="005560D4">
      <w:pPr>
        <w:tabs>
          <w:tab w:val="left" w:pos="-1440"/>
        </w:tabs>
        <w:rPr>
          <w:rFonts w:ascii="Calibri" w:eastAsia="Calibri" w:hAnsi="Calibri" w:cs="Calibri"/>
          <w:color w:val="000000"/>
          <w:sz w:val="22"/>
          <w:szCs w:val="22"/>
        </w:rPr>
      </w:pPr>
    </w:p>
    <w:p w14:paraId="1170FCE6" w14:textId="77777777" w:rsidR="005560D4" w:rsidRPr="004E7B80" w:rsidRDefault="009E4B74">
      <w:pPr>
        <w:tabs>
          <w:tab w:val="left" w:pos="-1440"/>
        </w:tabs>
        <w:rPr>
          <w:rFonts w:ascii="Calibri" w:eastAsia="Calibri" w:hAnsi="Calibri" w:cs="Calibri"/>
          <w:color w:val="000000"/>
          <w:sz w:val="22"/>
          <w:szCs w:val="22"/>
        </w:rPr>
      </w:pPr>
      <w:r w:rsidRPr="004E7B80">
        <w:rPr>
          <w:rFonts w:ascii="Calibri" w:eastAsia="Calibri" w:hAnsi="Calibri" w:cs="Calibri"/>
          <w:color w:val="000000"/>
          <w:sz w:val="22"/>
          <w:szCs w:val="22"/>
        </w:rPr>
        <w:t>National Counsel Teachers Mathematics (NCTM): https://www.nctm.org/</w:t>
      </w:r>
    </w:p>
    <w:p w14:paraId="36A2C232" w14:textId="77777777" w:rsidR="005560D4" w:rsidRPr="004E7B80" w:rsidRDefault="005560D4">
      <w:pPr>
        <w:pBdr>
          <w:top w:val="nil"/>
          <w:left w:val="nil"/>
          <w:bottom w:val="nil"/>
          <w:right w:val="nil"/>
          <w:between w:val="nil"/>
        </w:pBdr>
        <w:jc w:val="center"/>
        <w:rPr>
          <w:rFonts w:ascii="Calibri" w:eastAsia="Calibri" w:hAnsi="Calibri" w:cs="Calibri"/>
          <w:color w:val="000000"/>
          <w:sz w:val="22"/>
          <w:szCs w:val="22"/>
        </w:rPr>
      </w:pPr>
    </w:p>
    <w:p w14:paraId="1D00CC50" w14:textId="77777777" w:rsidR="005560D4" w:rsidRPr="004E7B80" w:rsidRDefault="009E4B74">
      <w:pPr>
        <w:rPr>
          <w:rFonts w:ascii="Calibri" w:eastAsia="Calibri" w:hAnsi="Calibri" w:cs="Calibri"/>
          <w:color w:val="000000"/>
          <w:sz w:val="22"/>
          <w:szCs w:val="22"/>
        </w:rPr>
      </w:pPr>
      <w:r w:rsidRPr="004E7B80">
        <w:rPr>
          <w:rFonts w:ascii="Calibri" w:eastAsia="Calibri" w:hAnsi="Calibri" w:cs="Calibri"/>
          <w:color w:val="000000"/>
          <w:sz w:val="22"/>
          <w:szCs w:val="22"/>
        </w:rPr>
        <w:t xml:space="preserve">International Literacy Association: </w:t>
      </w:r>
      <w:hyperlink r:id="rId14">
        <w:r w:rsidRPr="004E7B80">
          <w:rPr>
            <w:rFonts w:ascii="Calibri" w:eastAsia="Calibri" w:hAnsi="Calibri" w:cs="Calibri"/>
            <w:color w:val="000000"/>
            <w:sz w:val="22"/>
            <w:szCs w:val="22"/>
            <w:u w:val="single"/>
          </w:rPr>
          <w:t>https://www.literacyworldwide.org/</w:t>
        </w:r>
      </w:hyperlink>
    </w:p>
    <w:p w14:paraId="42AACBDD" w14:textId="77777777" w:rsidR="005560D4" w:rsidRPr="004E7B80" w:rsidRDefault="005560D4">
      <w:pPr>
        <w:rPr>
          <w:rFonts w:ascii="Calibri" w:eastAsia="Calibri" w:hAnsi="Calibri" w:cs="Calibri"/>
          <w:color w:val="000000"/>
          <w:sz w:val="22"/>
          <w:szCs w:val="22"/>
        </w:rPr>
      </w:pPr>
    </w:p>
    <w:p w14:paraId="2D5BBCF8" w14:textId="77777777" w:rsidR="005560D4" w:rsidRPr="004E7B80" w:rsidRDefault="005560D4">
      <w:pPr>
        <w:jc w:val="center"/>
        <w:rPr>
          <w:rFonts w:ascii="Calibri" w:eastAsia="Calibri" w:hAnsi="Calibri" w:cs="Calibri"/>
          <w:color w:val="000000"/>
          <w:sz w:val="22"/>
          <w:szCs w:val="22"/>
        </w:rPr>
      </w:pPr>
    </w:p>
    <w:p w14:paraId="336D4E36" w14:textId="77777777" w:rsidR="005560D4" w:rsidRPr="004E7B80" w:rsidRDefault="009E4B74">
      <w:pPr>
        <w:rPr>
          <w:rFonts w:ascii="Calibri" w:eastAsia="Calibri" w:hAnsi="Calibri" w:cs="Calibri"/>
          <w:b/>
          <w:color w:val="000000"/>
          <w:sz w:val="22"/>
          <w:szCs w:val="22"/>
        </w:rPr>
      </w:pPr>
      <w:r w:rsidRPr="004E7B80">
        <w:rPr>
          <w:rFonts w:ascii="Calibri" w:eastAsia="Calibri" w:hAnsi="Calibri" w:cs="Calibri"/>
          <w:b/>
          <w:color w:val="000000"/>
          <w:sz w:val="22"/>
          <w:szCs w:val="22"/>
        </w:rPr>
        <w:t>VIDEO: MAINTAINING PRIVACY AND FERPA COMPLIANCE</w:t>
      </w:r>
    </w:p>
    <w:p w14:paraId="035E3879" w14:textId="77777777" w:rsidR="005560D4" w:rsidRPr="004E7B80" w:rsidRDefault="009E4B74">
      <w:pPr>
        <w:rPr>
          <w:rFonts w:ascii="Calibri" w:eastAsia="Calibri" w:hAnsi="Calibri" w:cs="Calibri"/>
          <w:color w:val="000000"/>
          <w:sz w:val="22"/>
          <w:szCs w:val="22"/>
          <w:highlight w:val="white"/>
        </w:rPr>
      </w:pPr>
      <w:r w:rsidRPr="004E7B80">
        <w:rPr>
          <w:rFonts w:ascii="Calibri" w:eastAsia="Calibri" w:hAnsi="Calibri" w:cs="Calibri"/>
          <w:color w:val="000000"/>
          <w:sz w:val="22"/>
          <w:szCs w:val="22"/>
          <w:highlight w:val="white"/>
        </w:rPr>
        <w:t xml:space="preserve">Every teacher candidate for a degree or certificate at the Hunter College School of Education is required to go through a process of video analysis of their teaching.  As part of the fieldwork, student teaching, or practicum courses, teacher candidates record video of their teaching. </w:t>
      </w:r>
      <w:r w:rsidRPr="004E7B80">
        <w:rPr>
          <w:rFonts w:ascii="Calibri" w:eastAsia="Calibri" w:hAnsi="Calibri" w:cs="Calibri"/>
          <w:b/>
          <w:color w:val="000000"/>
          <w:sz w:val="22"/>
          <w:szCs w:val="22"/>
          <w:highlight w:val="white"/>
        </w:rPr>
        <w:t>IT IS THE RESPONSIBILITY OF THE TEACHER CANDIDATE TO ENSURE THIS TEACHING AND LEARNING PROCESS IS FERPA COMPLIANT</w:t>
      </w:r>
    </w:p>
    <w:p w14:paraId="50A93F0A" w14:textId="77777777" w:rsidR="005560D4" w:rsidRPr="004E7B80" w:rsidRDefault="005560D4">
      <w:pPr>
        <w:rPr>
          <w:rFonts w:ascii="Calibri" w:eastAsia="Calibri" w:hAnsi="Calibri" w:cs="Calibri"/>
          <w:color w:val="000000"/>
          <w:sz w:val="22"/>
          <w:szCs w:val="22"/>
          <w:highlight w:val="white"/>
        </w:rPr>
      </w:pPr>
    </w:p>
    <w:p w14:paraId="07E44E9C" w14:textId="77777777" w:rsidR="005560D4" w:rsidRPr="004E7B80" w:rsidRDefault="009E4B74">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000000"/>
          <w:sz w:val="22"/>
          <w:szCs w:val="22"/>
        </w:rPr>
      </w:pPr>
      <w:r w:rsidRPr="004E7B80">
        <w:rPr>
          <w:rFonts w:ascii="Calibri" w:eastAsia="Calibri" w:hAnsi="Calibri" w:cs="Calibri"/>
          <w:color w:val="000000"/>
          <w:sz w:val="22"/>
          <w:szCs w:val="22"/>
          <w:highlight w:val="white"/>
        </w:rPr>
        <w:t xml:space="preserve">For the video analysis process, </w:t>
      </w:r>
      <w:r w:rsidRPr="004E7B80">
        <w:rPr>
          <w:rFonts w:ascii="Calibri" w:eastAsia="Calibri" w:hAnsi="Calibri" w:cs="Calibri"/>
          <w:b/>
          <w:color w:val="000000"/>
          <w:sz w:val="22"/>
          <w:szCs w:val="22"/>
          <w:highlight w:val="white"/>
          <w:u w:val="single"/>
        </w:rPr>
        <w:t>teacher candidates must only upload videos to FERPA complaint platforms</w:t>
      </w:r>
      <w:r w:rsidRPr="004E7B80">
        <w:rPr>
          <w:rFonts w:ascii="Calibri" w:eastAsia="Calibri" w:hAnsi="Calibri" w:cs="Calibri"/>
          <w:color w:val="000000"/>
          <w:sz w:val="22"/>
          <w:szCs w:val="22"/>
          <w:highlight w:val="white"/>
        </w:rPr>
        <w:t xml:space="preserve">.   </w:t>
      </w:r>
      <w:r w:rsidRPr="004E7B80">
        <w:rPr>
          <w:rFonts w:ascii="Calibri" w:eastAsia="Calibri" w:hAnsi="Calibri" w:cs="Calibri"/>
          <w:color w:val="000000"/>
          <w:sz w:val="22"/>
          <w:szCs w:val="22"/>
        </w:rPr>
        <w:t>At the Hunter College School of Education, the following platforms have been approved:</w:t>
      </w:r>
    </w:p>
    <w:p w14:paraId="5CA86055" w14:textId="77777777" w:rsidR="005560D4" w:rsidRPr="004E7B80" w:rsidRDefault="009E4B74">
      <w:pPr>
        <w:numPr>
          <w:ilvl w:val="0"/>
          <w:numId w:val="21"/>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hAnsi="Calibri"/>
          <w:color w:val="000000"/>
        </w:rPr>
      </w:pPr>
      <w:r w:rsidRPr="004E7B80">
        <w:rPr>
          <w:rFonts w:ascii="Calibri" w:eastAsia="Calibri" w:hAnsi="Calibri" w:cs="Calibri"/>
          <w:b/>
          <w:color w:val="000000"/>
          <w:sz w:val="22"/>
          <w:szCs w:val="22"/>
        </w:rPr>
        <w:t>@huntersoe.org</w:t>
      </w:r>
      <w:r w:rsidRPr="004E7B80">
        <w:rPr>
          <w:rFonts w:ascii="Calibri" w:eastAsia="Calibri" w:hAnsi="Calibri" w:cs="Calibri"/>
          <w:color w:val="000000"/>
          <w:sz w:val="22"/>
          <w:szCs w:val="22"/>
        </w:rPr>
        <w:t xml:space="preserve"> accounts: These include a FERPA compliant, cloud-based drive to upload videos for analysis by SOE faculty.</w:t>
      </w:r>
    </w:p>
    <w:p w14:paraId="4DA9F3C8" w14:textId="77777777" w:rsidR="005560D4" w:rsidRPr="004E7B80" w:rsidRDefault="009E4B74">
      <w:pPr>
        <w:shd w:val="clear" w:color="auto" w:fill="FFFFFF"/>
        <w:ind w:left="720"/>
        <w:rPr>
          <w:rFonts w:ascii="Calibri" w:eastAsia="Calibri" w:hAnsi="Calibri" w:cs="Calibri"/>
          <w:color w:val="000000"/>
          <w:sz w:val="22"/>
          <w:szCs w:val="22"/>
        </w:rPr>
      </w:pPr>
      <w:r w:rsidRPr="004E7B80">
        <w:rPr>
          <w:rFonts w:ascii="Calibri" w:hAnsi="Calibri"/>
          <w:noProof/>
        </w:rPr>
        <mc:AlternateContent>
          <mc:Choice Requires="wps">
            <w:drawing>
              <wp:anchor distT="0" distB="0" distL="114300" distR="114300" simplePos="0" relativeHeight="251658240" behindDoc="0" locked="0" layoutInCell="1" hidden="0" allowOverlap="1" wp14:anchorId="22CAC4DF" wp14:editId="57EF6E5C">
                <wp:simplePos x="0" y="0"/>
                <wp:positionH relativeFrom="margin">
                  <wp:posOffset>-393699</wp:posOffset>
                </wp:positionH>
                <wp:positionV relativeFrom="paragraph">
                  <wp:posOffset>127000</wp:posOffset>
                </wp:positionV>
                <wp:extent cx="6609080" cy="511175"/>
                <wp:effectExtent l="0" t="0" r="0" b="0"/>
                <wp:wrapNone/>
                <wp:docPr id="21" name="Rectangle 21"/>
                <wp:cNvGraphicFramePr/>
                <a:graphic xmlns:a="http://schemas.openxmlformats.org/drawingml/2006/main">
                  <a:graphicData uri="http://schemas.microsoft.com/office/word/2010/wordprocessingShape">
                    <wps:wsp>
                      <wps:cNvSpPr/>
                      <wps:spPr>
                        <a:xfrm>
                          <a:off x="2054160" y="3537113"/>
                          <a:ext cx="6583680" cy="485775"/>
                        </a:xfrm>
                        <a:prstGeom prst="rect">
                          <a:avLst/>
                        </a:prstGeom>
                        <a:solidFill>
                          <a:schemeClr val="lt1"/>
                        </a:solidFill>
                        <a:ln w="25400" cap="flat" cmpd="sng">
                          <a:solidFill>
                            <a:schemeClr val="dk1"/>
                          </a:solidFill>
                          <a:prstDash val="solid"/>
                          <a:round/>
                          <a:headEnd type="none" w="sm" len="sm"/>
                          <a:tailEnd type="none" w="sm" len="sm"/>
                        </a:ln>
                      </wps:spPr>
                      <wps:txbx>
                        <w:txbxContent>
                          <w:p w14:paraId="006DC083" w14:textId="77777777" w:rsidR="00D36A6B" w:rsidRDefault="00D36A6B">
                            <w:pPr>
                              <w:jc w:val="center"/>
                              <w:textDirection w:val="btLr"/>
                            </w:pPr>
                            <w:r>
                              <w:rPr>
                                <w:rFonts w:ascii="Helvetica Neue" w:eastAsia="Helvetica Neue" w:hAnsi="Helvetica Neue" w:cs="Helvetica Neue"/>
                                <w:b/>
                                <w:color w:val="000000"/>
                                <w:sz w:val="21"/>
                              </w:rPr>
                              <w:t xml:space="preserve">Please note that personal email accounts (including your personal </w:t>
                            </w:r>
                            <w:proofErr w:type="spellStart"/>
                            <w:r>
                              <w:rPr>
                                <w:rFonts w:ascii="Helvetica Neue" w:eastAsia="Helvetica Neue" w:hAnsi="Helvetica Neue" w:cs="Helvetica Neue"/>
                                <w:b/>
                                <w:color w:val="000000"/>
                                <w:sz w:val="21"/>
                              </w:rPr>
                              <w:t>gmail</w:t>
                            </w:r>
                            <w:proofErr w:type="spellEnd"/>
                            <w:r>
                              <w:rPr>
                                <w:rFonts w:ascii="Helvetica Neue" w:eastAsia="Helvetica Neue" w:hAnsi="Helvetica Neue" w:cs="Helvetica Neue"/>
                                <w:b/>
                                <w:color w:val="000000"/>
                                <w:sz w:val="21"/>
                              </w:rPr>
                              <w:t xml:space="preserve"> account) and YouTube are not FERPA compliant, do not protect student privacy, and are not appropriate for video analysis.</w:t>
                            </w:r>
                          </w:p>
                          <w:p w14:paraId="0D7F1A64" w14:textId="77777777" w:rsidR="00D36A6B" w:rsidRDefault="00D36A6B">
                            <w:pPr>
                              <w:jc w:val="center"/>
                              <w:textDirection w:val="btLr"/>
                            </w:pPr>
                          </w:p>
                        </w:txbxContent>
                      </wps:txbx>
                      <wps:bodyPr spcFirstLastPara="1" wrap="square" lIns="91425" tIns="45700" rIns="91425" bIns="45700" anchor="t" anchorCtr="0"/>
                    </wps:wsp>
                  </a:graphicData>
                </a:graphic>
              </wp:anchor>
            </w:drawing>
          </mc:Choice>
          <mc:Fallback>
            <w:pict>
              <v:rect w14:anchorId="22CAC4DF" id="Rectangle 21" o:spid="_x0000_s1046" style="position:absolute;left:0;text-align:left;margin-left:-31pt;margin-top:10pt;width:520.4pt;height:40.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" fillcolor="white [3201]" strokecolor="black [3200]" strokeweight="2pt">
                <v:stroke startarrowwidth="narrow" startarrowlength="short" endarrowwidth="narrow" endarrowlength="short" joinstyle="round"/>
                <v:textbox inset="2.53958mm,1.2694mm,2.53958mm,1.2694mm">
                  <w:txbxContent>
                    <w:p w14:paraId="006DC083" w14:textId="77777777" w:rsidR="00D36A6B" w:rsidRDefault="00D36A6B">
                      <w:pPr>
                        <w:jc w:val="center"/>
                        <w:textDirection w:val="btLr"/>
                      </w:pPr>
                      <w:r>
                        <w:rPr>
                          <w:rFonts w:ascii="Helvetica Neue" w:eastAsia="Helvetica Neue" w:hAnsi="Helvetica Neue" w:cs="Helvetica Neue"/>
                          <w:b/>
                          <w:color w:val="000000"/>
                          <w:sz w:val="21"/>
                        </w:rPr>
                        <w:t xml:space="preserve">Please note that personal email accounts (including your personal </w:t>
                      </w:r>
                      <w:proofErr w:type="spellStart"/>
                      <w:r>
                        <w:rPr>
                          <w:rFonts w:ascii="Helvetica Neue" w:eastAsia="Helvetica Neue" w:hAnsi="Helvetica Neue" w:cs="Helvetica Neue"/>
                          <w:b/>
                          <w:color w:val="000000"/>
                          <w:sz w:val="21"/>
                        </w:rPr>
                        <w:t>gmail</w:t>
                      </w:r>
                      <w:proofErr w:type="spellEnd"/>
                      <w:r>
                        <w:rPr>
                          <w:rFonts w:ascii="Helvetica Neue" w:eastAsia="Helvetica Neue" w:hAnsi="Helvetica Neue" w:cs="Helvetica Neue"/>
                          <w:b/>
                          <w:color w:val="000000"/>
                          <w:sz w:val="21"/>
                        </w:rPr>
                        <w:t xml:space="preserve"> account) and YouTube are not FERPA compliant, do not protect student privacy, and are not appropriate for video analysis.</w:t>
                      </w:r>
                    </w:p>
                    <w:p w14:paraId="0D7F1A64" w14:textId="77777777" w:rsidR="00D36A6B" w:rsidRDefault="00D36A6B">
                      <w:pPr>
                        <w:jc w:val="center"/>
                        <w:textDirection w:val="btLr"/>
                      </w:pPr>
                    </w:p>
                  </w:txbxContent>
                </v:textbox>
                <w10:wrap anchorx="margin"/>
              </v:rect>
            </w:pict>
          </mc:Fallback>
        </mc:AlternateContent>
      </w:r>
    </w:p>
    <w:p w14:paraId="0BFA0C76" w14:textId="77777777" w:rsidR="005560D4" w:rsidRPr="004E7B80" w:rsidRDefault="005560D4">
      <w:pPr>
        <w:shd w:val="clear" w:color="auto" w:fill="FFFFFF"/>
        <w:rPr>
          <w:rFonts w:ascii="Calibri" w:eastAsia="Calibri" w:hAnsi="Calibri" w:cs="Calibri"/>
          <w:color w:val="000000"/>
          <w:sz w:val="22"/>
          <w:szCs w:val="22"/>
        </w:rPr>
      </w:pPr>
    </w:p>
    <w:p w14:paraId="12BCC550" w14:textId="77777777" w:rsidR="005560D4" w:rsidRPr="004E7B80" w:rsidRDefault="005560D4">
      <w:pPr>
        <w:shd w:val="clear" w:color="auto" w:fill="FFFFFF"/>
        <w:rPr>
          <w:rFonts w:ascii="Calibri" w:eastAsia="Calibri" w:hAnsi="Calibri" w:cs="Calibri"/>
          <w:color w:val="000000"/>
          <w:sz w:val="22"/>
          <w:szCs w:val="22"/>
        </w:rPr>
      </w:pPr>
    </w:p>
    <w:p w14:paraId="6EEA5B9C" w14:textId="77777777" w:rsidR="005560D4" w:rsidRPr="004E7B80" w:rsidRDefault="005560D4">
      <w:pPr>
        <w:shd w:val="clear" w:color="auto" w:fill="FFFFFF"/>
        <w:rPr>
          <w:rFonts w:ascii="Calibri" w:eastAsia="Calibri" w:hAnsi="Calibri" w:cs="Calibri"/>
          <w:color w:val="000000"/>
          <w:sz w:val="22"/>
          <w:szCs w:val="22"/>
        </w:rPr>
      </w:pPr>
    </w:p>
    <w:p w14:paraId="2FC96FCD" w14:textId="6C65B9C6" w:rsidR="005560D4" w:rsidRPr="004E7B80" w:rsidRDefault="009E4B74">
      <w:pPr>
        <w:shd w:val="clear" w:color="auto" w:fill="FFFFFF"/>
        <w:rPr>
          <w:rFonts w:ascii="Calibri" w:eastAsia="Calibri" w:hAnsi="Calibri" w:cs="Calibri"/>
          <w:color w:val="000000"/>
          <w:sz w:val="22"/>
          <w:szCs w:val="22"/>
        </w:rPr>
      </w:pPr>
      <w:r w:rsidRPr="004E7B80">
        <w:rPr>
          <w:rFonts w:ascii="Calibri" w:eastAsia="Calibri" w:hAnsi="Calibri" w:cs="Calibri"/>
          <w:color w:val="000000"/>
          <w:sz w:val="22"/>
          <w:szCs w:val="22"/>
        </w:rPr>
        <w:t xml:space="preserve">It is imperative that teacher candidates ONLY use these approved FERPA complaint platforms for their video analysis.  If teacher candidates upload their videos to any other platform (e.g. YouTube, email, or </w:t>
      </w:r>
      <w:r w:rsidR="008307E1">
        <w:rPr>
          <w:rFonts w:ascii="Calibri" w:eastAsia="Calibri" w:hAnsi="Calibri" w:cs="Calibri"/>
          <w:color w:val="000000"/>
          <w:sz w:val="22"/>
          <w:szCs w:val="22"/>
        </w:rPr>
        <w:t xml:space="preserve">personal </w:t>
      </w:r>
      <w:r w:rsidRPr="004E7B80">
        <w:rPr>
          <w:rFonts w:ascii="Calibri" w:eastAsia="Calibri" w:hAnsi="Calibri" w:cs="Calibri"/>
          <w:color w:val="000000"/>
          <w:sz w:val="22"/>
          <w:szCs w:val="22"/>
        </w:rPr>
        <w:t>Gmail drive) it VIOLATES FERPA and creates an opportunity for children’s faces and/or voices to be exposed without parental consent.  In addition to</w:t>
      </w:r>
      <w:r w:rsidRPr="004E7B80">
        <w:rPr>
          <w:rFonts w:ascii="Calibri" w:eastAsia="Calibri" w:hAnsi="Calibri" w:cs="Calibri"/>
          <w:b/>
          <w:color w:val="000000"/>
          <w:sz w:val="22"/>
          <w:szCs w:val="22"/>
        </w:rPr>
        <w:t xml:space="preserve"> </w:t>
      </w:r>
      <w:r w:rsidRPr="004E7B80">
        <w:rPr>
          <w:rFonts w:ascii="Calibri" w:eastAsia="Calibri" w:hAnsi="Calibri" w:cs="Calibri"/>
          <w:color w:val="000000"/>
          <w:sz w:val="22"/>
          <w:szCs w:val="22"/>
        </w:rPr>
        <w:t xml:space="preserve">exclusively using these approved platforms, </w:t>
      </w:r>
      <w:r w:rsidRPr="004E7B80">
        <w:rPr>
          <w:rFonts w:ascii="Calibri" w:eastAsia="Calibri" w:hAnsi="Calibri" w:cs="Calibri"/>
          <w:b/>
          <w:color w:val="000000"/>
          <w:sz w:val="22"/>
          <w:szCs w:val="22"/>
        </w:rPr>
        <w:t>at the end of each semester</w:t>
      </w:r>
      <w:r w:rsidRPr="004E7B80">
        <w:rPr>
          <w:rFonts w:ascii="Calibri" w:eastAsia="Calibri" w:hAnsi="Calibri" w:cs="Calibri"/>
          <w:color w:val="000000"/>
          <w:sz w:val="22"/>
          <w:szCs w:val="22"/>
        </w:rPr>
        <w:t>, it is the teacher candidate and professor’s responsibility to delete any video from smartphones, computers, or other electronic devices to ensure that any risk of exposure does not continue after the course is completed.</w:t>
      </w:r>
    </w:p>
    <w:p w14:paraId="5DD2D653" w14:textId="77777777" w:rsidR="005560D4" w:rsidRPr="004E7B80" w:rsidRDefault="005560D4">
      <w:pPr>
        <w:shd w:val="clear" w:color="auto" w:fill="FFFFFF"/>
        <w:rPr>
          <w:rFonts w:ascii="Calibri" w:eastAsia="Calibri" w:hAnsi="Calibri" w:cs="Calibri"/>
          <w:color w:val="000000"/>
          <w:sz w:val="22"/>
          <w:szCs w:val="22"/>
        </w:rPr>
      </w:pPr>
    </w:p>
    <w:p w14:paraId="364257A0" w14:textId="3A79063B" w:rsidR="004E0217" w:rsidRPr="004E0217" w:rsidRDefault="009E4B74" w:rsidP="004E0217">
      <w:pPr>
        <w:shd w:val="clear" w:color="auto" w:fill="FFFFFF"/>
        <w:rPr>
          <w:rFonts w:ascii="Calibri" w:eastAsia="Calibri" w:hAnsi="Calibri" w:cs="Calibri"/>
          <w:b/>
          <w:color w:val="000000"/>
          <w:sz w:val="22"/>
          <w:szCs w:val="22"/>
        </w:rPr>
      </w:pPr>
      <w:r w:rsidRPr="004E7B80">
        <w:rPr>
          <w:rFonts w:ascii="Calibri" w:eastAsia="Calibri" w:hAnsi="Calibri" w:cs="Calibri"/>
          <w:b/>
          <w:color w:val="000000"/>
          <w:sz w:val="22"/>
          <w:szCs w:val="22"/>
        </w:rPr>
        <w:t>For Technical Assistance</w:t>
      </w:r>
      <w:r w:rsidR="004E0217">
        <w:rPr>
          <w:rFonts w:ascii="Calibri" w:eastAsia="Calibri" w:hAnsi="Calibri" w:cs="Calibri"/>
          <w:b/>
          <w:color w:val="000000"/>
          <w:sz w:val="22"/>
          <w:szCs w:val="22"/>
        </w:rPr>
        <w:t xml:space="preserve">: </w:t>
      </w:r>
      <w:r w:rsidR="004E0217">
        <w:t xml:space="preserve">The Frankfort Center of the Hunter SOE: </w:t>
      </w:r>
      <w:r w:rsidR="001C3FF3">
        <w:rPr>
          <w:color w:val="0000FF"/>
          <w:u w:val="single"/>
        </w:rPr>
        <w:fldChar w:fldCharType="begin"/>
      </w:r>
      <w:r w:rsidR="001C3FF3">
        <w:rPr>
          <w:color w:val="0000FF"/>
          <w:u w:val="single"/>
        </w:rPr>
        <w:instrText xml:space="preserve"> HYPERLINK "</w:instrText>
      </w:r>
      <w:r w:rsidR="001C3FF3" w:rsidRPr="001C3FF3">
        <w:rPr>
          <w:color w:val="0000FF"/>
          <w:u w:val="single"/>
        </w:rPr>
        <w:instrText>https://education.hunter.cuny.edu/about/centers-and-initiatives/frankfort-center-video/</w:instrText>
      </w:r>
      <w:r w:rsidR="001C3FF3">
        <w:rPr>
          <w:color w:val="0000FF"/>
          <w:u w:val="single"/>
        </w:rPr>
        <w:instrText xml:space="preserve">" </w:instrText>
      </w:r>
      <w:r w:rsidR="001C3FF3">
        <w:rPr>
          <w:color w:val="0000FF"/>
          <w:u w:val="single"/>
        </w:rPr>
        <w:fldChar w:fldCharType="separate"/>
      </w:r>
      <w:r w:rsidR="001C3FF3" w:rsidRPr="00DA44E4">
        <w:rPr>
          <w:rStyle w:val="Hyperlink"/>
        </w:rPr>
        <w:t>https://education.hunter.cuny.edu/about/centers-and-initiatives/frankfort-center-video/</w:t>
      </w:r>
      <w:r w:rsidR="001C3FF3">
        <w:rPr>
          <w:color w:val="0000FF"/>
          <w:u w:val="single"/>
        </w:rPr>
        <w:fldChar w:fldCharType="end"/>
      </w:r>
    </w:p>
    <w:p w14:paraId="2A2869F2" w14:textId="77777777" w:rsidR="004E0217" w:rsidRDefault="004E0217" w:rsidP="004E0217"/>
    <w:p w14:paraId="04867566" w14:textId="6B753411" w:rsidR="004E0217" w:rsidRPr="004E7B80" w:rsidRDefault="004E0217">
      <w:pPr>
        <w:shd w:val="clear" w:color="auto" w:fill="FFFFFF"/>
        <w:ind w:left="-630"/>
        <w:rPr>
          <w:rFonts w:ascii="Calibri" w:eastAsia="Calibri" w:hAnsi="Calibri" w:cs="Calibri"/>
          <w:b/>
          <w:color w:val="000000"/>
          <w:sz w:val="22"/>
          <w:szCs w:val="22"/>
        </w:rPr>
      </w:pPr>
    </w:p>
    <w:p w14:paraId="6D629E5E" w14:textId="77777777" w:rsidR="005560D4" w:rsidRPr="004E7B80" w:rsidRDefault="005560D4">
      <w:pPr>
        <w:rPr>
          <w:rFonts w:ascii="Calibri" w:eastAsia="Calibri" w:hAnsi="Calibri" w:cs="Calibri"/>
          <w:color w:val="000000"/>
          <w:sz w:val="22"/>
          <w:szCs w:val="22"/>
        </w:rPr>
      </w:pPr>
    </w:p>
    <w:p w14:paraId="7B626BB7" w14:textId="77777777" w:rsidR="005560D4" w:rsidRPr="004E7B80" w:rsidRDefault="005560D4">
      <w:pPr>
        <w:rPr>
          <w:rFonts w:ascii="Calibri" w:eastAsia="Calibri" w:hAnsi="Calibri" w:cs="Calibri"/>
          <w:color w:val="000000"/>
          <w:sz w:val="22"/>
          <w:szCs w:val="22"/>
        </w:rPr>
      </w:pPr>
    </w:p>
    <w:p w14:paraId="09CB3728" w14:textId="7BF87E1C" w:rsidR="005560D4" w:rsidRDefault="009E4B74" w:rsidP="004E0217">
      <w:pPr>
        <w:pBdr>
          <w:top w:val="nil"/>
          <w:left w:val="nil"/>
          <w:bottom w:val="nil"/>
          <w:right w:val="nil"/>
          <w:between w:val="nil"/>
        </w:pBdr>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Hunter College School of Education Mission</w:t>
      </w:r>
    </w:p>
    <w:p w14:paraId="070B05B7" w14:textId="77777777" w:rsidR="004E0217" w:rsidRPr="004E7B80" w:rsidRDefault="004E0217" w:rsidP="004E0217">
      <w:pPr>
        <w:pBdr>
          <w:top w:val="nil"/>
          <w:left w:val="nil"/>
          <w:bottom w:val="nil"/>
          <w:right w:val="nil"/>
          <w:between w:val="nil"/>
        </w:pBdr>
        <w:jc w:val="center"/>
        <w:rPr>
          <w:rFonts w:ascii="Calibri" w:eastAsia="Calibri" w:hAnsi="Calibri" w:cs="Calibri"/>
          <w:b/>
          <w:color w:val="000000"/>
          <w:sz w:val="22"/>
          <w:szCs w:val="22"/>
        </w:rPr>
      </w:pPr>
    </w:p>
    <w:p w14:paraId="540FADC1"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The Hunter College School of Education is dedicated to the preparation of deeply thoughtful, knowledgeable and highly effective teachers, administrators and counselors. Our commitment is to educating these candidates — future professionals who will make a significant impact on the academic achievement, as well as the intellectual, social and emotional development of their students.</w:t>
      </w:r>
    </w:p>
    <w:p w14:paraId="7889B61A"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ab/>
      </w:r>
    </w:p>
    <w:p w14:paraId="012FDC22" w14:textId="4CE6F59A" w:rsidR="005560D4" w:rsidRPr="004E0217" w:rsidRDefault="009E4B74" w:rsidP="004E0217">
      <w:pPr>
        <w:pBdr>
          <w:top w:val="nil"/>
          <w:left w:val="nil"/>
          <w:bottom w:val="nil"/>
          <w:right w:val="nil"/>
          <w:between w:val="nil"/>
        </w:pBdr>
        <w:rPr>
          <w:rFonts w:ascii="Calibri" w:eastAsia="Calibri" w:hAnsi="Calibri" w:cs="Calibri"/>
          <w:color w:val="000000"/>
          <w:sz w:val="22"/>
          <w:szCs w:val="22"/>
        </w:rPr>
      </w:pPr>
      <w:bookmarkStart w:id="0" w:name="_gjdgxs" w:colFirst="0" w:colLast="0"/>
      <w:bookmarkEnd w:id="0"/>
      <w:r w:rsidRPr="004E7B80">
        <w:rPr>
          <w:rFonts w:ascii="Calibri" w:hAnsi="Calibri"/>
          <w:noProof/>
        </w:rPr>
        <w:drawing>
          <wp:anchor distT="0" distB="0" distL="0" distR="0" simplePos="0" relativeHeight="251659264" behindDoc="0" locked="0" layoutInCell="1" hidden="0" allowOverlap="1" wp14:anchorId="1769A6FA" wp14:editId="4B377958">
            <wp:simplePos x="0" y="0"/>
            <wp:positionH relativeFrom="margin">
              <wp:posOffset>1513205</wp:posOffset>
            </wp:positionH>
            <wp:positionV relativeFrom="paragraph">
              <wp:posOffset>5132070</wp:posOffset>
            </wp:positionV>
            <wp:extent cx="2628900" cy="1376045"/>
            <wp:effectExtent l="0" t="0" r="0" b="0"/>
            <wp:wrapSquare wrapText="bothSides" distT="0" distB="0" distL="0" distR="0"/>
            <wp:docPr id="23" name="image16.png" descr="concept_frame"/>
            <wp:cNvGraphicFramePr/>
            <a:graphic xmlns:a="http://schemas.openxmlformats.org/drawingml/2006/main">
              <a:graphicData uri="http://schemas.openxmlformats.org/drawingml/2006/picture">
                <pic:pic xmlns:pic="http://schemas.openxmlformats.org/drawingml/2006/picture">
                  <pic:nvPicPr>
                    <pic:cNvPr id="0" name="image16.png" descr="concept_frame"/>
                    <pic:cNvPicPr preferRelativeResize="0"/>
                  </pic:nvPicPr>
                  <pic:blipFill>
                    <a:blip r:embed="rId15"/>
                    <a:srcRect/>
                    <a:stretch>
                      <a:fillRect/>
                    </a:stretch>
                  </pic:blipFill>
                  <pic:spPr>
                    <a:xfrm>
                      <a:off x="0" y="0"/>
                      <a:ext cx="2628900" cy="1376045"/>
                    </a:xfrm>
                    <a:prstGeom prst="rect">
                      <a:avLst/>
                    </a:prstGeom>
                    <a:ln/>
                  </pic:spPr>
                </pic:pic>
              </a:graphicData>
            </a:graphic>
          </wp:anchor>
        </w:drawing>
      </w:r>
    </w:p>
    <w:p w14:paraId="241CAB64" w14:textId="77777777" w:rsidR="005560D4" w:rsidRPr="004E7B80" w:rsidRDefault="009E4B74">
      <w:pPr>
        <w:keepNext/>
        <w:pBdr>
          <w:top w:val="nil"/>
          <w:left w:val="nil"/>
          <w:bottom w:val="nil"/>
          <w:right w:val="nil"/>
          <w:between w:val="nil"/>
        </w:pBdr>
        <w:tabs>
          <w:tab w:val="left" w:pos="12460"/>
          <w:tab w:val="left" w:pos="12460"/>
          <w:tab w:val="left" w:pos="12460"/>
          <w:tab w:val="left" w:pos="12460"/>
          <w:tab w:val="left" w:pos="12460"/>
          <w:tab w:val="left" w:pos="12460"/>
        </w:tabs>
        <w:jc w:val="center"/>
        <w:rPr>
          <w:rFonts w:ascii="Calibri" w:eastAsia="Calibri" w:hAnsi="Calibri" w:cs="Calibri"/>
          <w:b/>
          <w:color w:val="000000"/>
          <w:sz w:val="22"/>
          <w:szCs w:val="22"/>
        </w:rPr>
      </w:pPr>
      <w:r w:rsidRPr="004E7B80">
        <w:rPr>
          <w:rFonts w:ascii="Calibri" w:eastAsia="Calibri" w:hAnsi="Calibri" w:cs="Calibri"/>
          <w:b/>
          <w:color w:val="000000"/>
          <w:sz w:val="22"/>
          <w:szCs w:val="22"/>
        </w:rPr>
        <w:t>The Conceptual Framework of the HC School of Education</w:t>
      </w:r>
    </w:p>
    <w:p w14:paraId="7AE7E727" w14:textId="77777777" w:rsidR="005560D4" w:rsidRPr="004E7B80" w:rsidRDefault="005560D4">
      <w:pPr>
        <w:keepNext/>
        <w:pBdr>
          <w:top w:val="nil"/>
          <w:left w:val="nil"/>
          <w:bottom w:val="nil"/>
          <w:right w:val="nil"/>
          <w:between w:val="nil"/>
        </w:pBdr>
        <w:tabs>
          <w:tab w:val="left" w:pos="12460"/>
          <w:tab w:val="left" w:pos="12460"/>
          <w:tab w:val="left" w:pos="12460"/>
          <w:tab w:val="left" w:pos="12460"/>
          <w:tab w:val="left" w:pos="12460"/>
          <w:tab w:val="left" w:pos="12460"/>
        </w:tabs>
        <w:rPr>
          <w:rFonts w:ascii="Calibri" w:eastAsia="Calibri" w:hAnsi="Calibri" w:cs="Calibri"/>
          <w:b/>
          <w:color w:val="000000"/>
          <w:sz w:val="22"/>
          <w:szCs w:val="22"/>
        </w:rPr>
      </w:pPr>
    </w:p>
    <w:p w14:paraId="2D9BC7FB" w14:textId="77777777" w:rsidR="005560D4" w:rsidRPr="004E7B80" w:rsidRDefault="009E4B74">
      <w:pPr>
        <w:keepNext/>
        <w:pBdr>
          <w:top w:val="nil"/>
          <w:left w:val="nil"/>
          <w:bottom w:val="nil"/>
          <w:right w:val="nil"/>
          <w:between w:val="nil"/>
        </w:pBdr>
        <w:tabs>
          <w:tab w:val="left" w:pos="12460"/>
          <w:tab w:val="left" w:pos="12460"/>
          <w:tab w:val="left" w:pos="12460"/>
          <w:tab w:val="left" w:pos="12460"/>
          <w:tab w:val="left" w:pos="12460"/>
          <w:tab w:val="left" w:pos="12460"/>
        </w:tabs>
        <w:rPr>
          <w:rFonts w:ascii="Calibri" w:eastAsia="Calibri" w:hAnsi="Calibri" w:cs="Calibri"/>
          <w:b/>
          <w:i/>
          <w:color w:val="000000"/>
          <w:sz w:val="22"/>
          <w:szCs w:val="22"/>
        </w:rPr>
      </w:pPr>
      <w:r w:rsidRPr="004E7B80">
        <w:rPr>
          <w:rFonts w:ascii="Calibri" w:eastAsia="Calibri" w:hAnsi="Calibri" w:cs="Calibri"/>
          <w:b/>
          <w:i/>
          <w:color w:val="000000"/>
          <w:sz w:val="22"/>
          <w:szCs w:val="22"/>
        </w:rPr>
        <w:t>Evidence-Based Practices</w:t>
      </w:r>
    </w:p>
    <w:p w14:paraId="4C53AD58" w14:textId="77777777" w:rsidR="005560D4" w:rsidRPr="004E7B80" w:rsidRDefault="009E4B7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sidRPr="004E7B80">
        <w:rPr>
          <w:rFonts w:ascii="Calibri" w:eastAsia="Calibri" w:hAnsi="Calibri" w:cs="Calibri"/>
          <w:color w:val="000000"/>
          <w:sz w:val="22"/>
          <w:szCs w:val="22"/>
        </w:rPr>
        <w:t xml:space="preserve">The School of Education grounds its course content in the best field-based research and practice. Faculty review findings from their respective disciplines to provide our candidates with the strategies needed for effective instruction. Our candidates master the theory and practice of effective pedagogy in their subject areas, and acquire the tools for reflection on and </w:t>
      </w:r>
      <w:proofErr w:type="spellStart"/>
      <w:r w:rsidRPr="004E7B80">
        <w:rPr>
          <w:rFonts w:ascii="Calibri" w:eastAsia="Calibri" w:hAnsi="Calibri" w:cs="Calibri"/>
          <w:color w:val="000000"/>
          <w:sz w:val="22"/>
          <w:szCs w:val="22"/>
        </w:rPr>
        <w:t>impr</w:t>
      </w:r>
      <w:proofErr w:type="spellEnd"/>
      <w:r w:rsidRPr="004E7B80">
        <w:rPr>
          <w:rFonts w:ascii="Calibri" w:eastAsia="Calibri" w:hAnsi="Calibri" w:cs="Calibri"/>
          <w:color w:val="000000"/>
          <w:sz w:val="22"/>
          <w:szCs w:val="22"/>
        </w:rPr>
        <w:t xml:space="preserve"> </w:t>
      </w:r>
      <w:proofErr w:type="spellStart"/>
      <w:r w:rsidRPr="004E7B80">
        <w:rPr>
          <w:rFonts w:ascii="Calibri" w:eastAsia="Calibri" w:hAnsi="Calibri" w:cs="Calibri"/>
          <w:color w:val="000000"/>
          <w:sz w:val="22"/>
          <w:szCs w:val="22"/>
        </w:rPr>
        <w:t>ovement</w:t>
      </w:r>
      <w:proofErr w:type="spellEnd"/>
      <w:r w:rsidRPr="004E7B80">
        <w:rPr>
          <w:rFonts w:ascii="Calibri" w:eastAsia="Calibri" w:hAnsi="Calibri" w:cs="Calibri"/>
          <w:color w:val="000000"/>
          <w:sz w:val="22"/>
          <w:szCs w:val="22"/>
        </w:rPr>
        <w:t xml:space="preserve"> of their professional work. They achieve a solid foundation in the history, philosophy, psychology, sociology and methodology of education that enriches their teaching. Candidates gain expertise in analyzing and using assessment of student performance to guide their instruction and create optimal learning environments for students.</w:t>
      </w:r>
    </w:p>
    <w:p w14:paraId="412DD58C" w14:textId="77777777" w:rsidR="005560D4" w:rsidRPr="004E7B80" w:rsidRDefault="005560D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p>
    <w:p w14:paraId="166627C4" w14:textId="77777777" w:rsidR="005560D4" w:rsidRPr="004E7B80" w:rsidRDefault="009E4B7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000000"/>
          <w:sz w:val="22"/>
          <w:szCs w:val="22"/>
        </w:rPr>
      </w:pPr>
      <w:r w:rsidRPr="004E7B80">
        <w:rPr>
          <w:rFonts w:ascii="Calibri" w:eastAsia="Calibri" w:hAnsi="Calibri" w:cs="Calibri"/>
          <w:b/>
          <w:color w:val="000000"/>
          <w:sz w:val="22"/>
          <w:szCs w:val="22"/>
        </w:rPr>
        <w:t>Integrated Clinical Experiences</w:t>
      </w:r>
    </w:p>
    <w:p w14:paraId="68103DC0" w14:textId="77777777" w:rsidR="005560D4" w:rsidRPr="004E7B80" w:rsidRDefault="009E4B7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sidRPr="004E7B80">
        <w:rPr>
          <w:rFonts w:ascii="Calibri" w:eastAsia="Calibri" w:hAnsi="Calibri" w:cs="Calibri"/>
          <w:color w:val="000000"/>
          <w:sz w:val="22"/>
          <w:szCs w:val="22"/>
        </w:rPr>
        <w:t>The School of Education ensures that its candidates understand and experience the realities of school contexts. We establish strong connections with partnering schools in New York City and surrounding areas. We provide extensive fieldwork with supportive supervision in these schools. Our candidates engage in carefully sequenced and comprehensively assessed clinical experiences prior to their graduation.</w:t>
      </w:r>
    </w:p>
    <w:p w14:paraId="521DEDC1" w14:textId="77777777" w:rsidR="005560D4" w:rsidRPr="004E7B80" w:rsidRDefault="009E4B7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sidRPr="004E7B80">
        <w:rPr>
          <w:rFonts w:ascii="Calibri" w:eastAsia="Calibri" w:hAnsi="Calibri" w:cs="Calibri"/>
          <w:color w:val="000000"/>
          <w:sz w:val="22"/>
          <w:szCs w:val="22"/>
        </w:rPr>
        <w:t xml:space="preserve"> </w:t>
      </w:r>
    </w:p>
    <w:p w14:paraId="6136DA61" w14:textId="77777777" w:rsidR="005560D4" w:rsidRPr="004E7B80" w:rsidRDefault="009E4B7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000000"/>
          <w:sz w:val="22"/>
          <w:szCs w:val="22"/>
        </w:rPr>
      </w:pPr>
      <w:r w:rsidRPr="004E7B80">
        <w:rPr>
          <w:rFonts w:ascii="Calibri" w:eastAsia="Calibri" w:hAnsi="Calibri" w:cs="Calibri"/>
          <w:b/>
          <w:color w:val="000000"/>
          <w:sz w:val="22"/>
          <w:szCs w:val="22"/>
        </w:rPr>
        <w:t>Educating a Diverse Student Population</w:t>
      </w:r>
    </w:p>
    <w:p w14:paraId="1064B034" w14:textId="77777777" w:rsidR="005560D4" w:rsidRPr="004E7B80" w:rsidRDefault="009E4B74">
      <w:pPr>
        <w:pBdr>
          <w:top w:val="nil"/>
          <w:left w:val="nil"/>
          <w:bottom w:val="nil"/>
          <w:right w:val="nil"/>
          <w:between w:val="nil"/>
        </w:pBdr>
        <w:jc w:val="both"/>
        <w:rPr>
          <w:rFonts w:ascii="Calibri" w:eastAsia="Calibri" w:hAnsi="Calibri" w:cs="Calibri"/>
          <w:color w:val="000000"/>
          <w:sz w:val="22"/>
          <w:szCs w:val="22"/>
        </w:rPr>
      </w:pPr>
      <w:r w:rsidRPr="004E7B80">
        <w:rPr>
          <w:rFonts w:ascii="Calibri" w:eastAsia="Calibri" w:hAnsi="Calibri" w:cs="Calibri"/>
          <w:color w:val="000000"/>
          <w:sz w:val="22"/>
          <w:szCs w:val="22"/>
        </w:rPr>
        <w:t>The School of Education provides its candidates with the critical skills and understanding necessary to be responsive to the multiple challenges of all learners: students with a wide range of backgrounds, cultures, abilities and prior knowledge. We teach candidates to create humane and ethical learning communities in their classrooms and schools. They gain the ability to collaborate successfully with parents, families, community members, school faculty and staff in order to provide this support.</w:t>
      </w:r>
    </w:p>
    <w:p w14:paraId="01C88320" w14:textId="77777777" w:rsidR="005560D4" w:rsidRPr="004E7B80" w:rsidRDefault="005560D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000000"/>
          <w:sz w:val="22"/>
          <w:szCs w:val="22"/>
        </w:rPr>
      </w:pPr>
    </w:p>
    <w:p w14:paraId="045B1A00" w14:textId="77777777" w:rsidR="005560D4" w:rsidRPr="004E7B80" w:rsidRDefault="009E4B7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000000"/>
          <w:sz w:val="22"/>
          <w:szCs w:val="22"/>
        </w:rPr>
      </w:pPr>
      <w:r w:rsidRPr="004E7B80">
        <w:rPr>
          <w:rFonts w:ascii="Calibri" w:eastAsia="Calibri" w:hAnsi="Calibri" w:cs="Calibri"/>
          <w:b/>
          <w:color w:val="000000"/>
          <w:sz w:val="22"/>
          <w:szCs w:val="22"/>
        </w:rPr>
        <w:t>Use of Technology to Enhance Learning</w:t>
      </w:r>
    </w:p>
    <w:p w14:paraId="36012E65"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The School of Education prepares candidates with the practical and theoretical knowledge of effective and judicious uses of technology in a variety of school settings and for a broad spectrum of learners. Formative and summative assessments of our candidates’ technology competencies are a critical component of preparing them for tomorrow’s schools. We believe that appropriate uses of educational technology enhance learning, assessment and communication.</w:t>
      </w:r>
    </w:p>
    <w:p w14:paraId="665DB298" w14:textId="77777777" w:rsidR="005560D4" w:rsidRPr="004E7B80" w:rsidRDefault="005560D4">
      <w:pPr>
        <w:pBdr>
          <w:top w:val="nil"/>
          <w:left w:val="nil"/>
          <w:bottom w:val="nil"/>
          <w:right w:val="nil"/>
          <w:between w:val="nil"/>
        </w:pBdr>
        <w:tabs>
          <w:tab w:val="left" w:pos="12460"/>
          <w:tab w:val="left" w:pos="12460"/>
          <w:tab w:val="left" w:pos="12460"/>
          <w:tab w:val="left" w:pos="12460"/>
          <w:tab w:val="left" w:pos="12460"/>
          <w:tab w:val="left" w:pos="12460"/>
        </w:tabs>
        <w:rPr>
          <w:rFonts w:ascii="Calibri" w:eastAsia="Calibri" w:hAnsi="Calibri" w:cs="Calibri"/>
          <w:color w:val="000000"/>
          <w:sz w:val="22"/>
          <w:szCs w:val="22"/>
        </w:rPr>
      </w:pPr>
    </w:p>
    <w:p w14:paraId="339960F0" w14:textId="77777777" w:rsidR="005560D4" w:rsidRPr="004E7B80" w:rsidRDefault="009E4B74">
      <w:pPr>
        <w:pBdr>
          <w:top w:val="nil"/>
          <w:left w:val="nil"/>
          <w:bottom w:val="nil"/>
          <w:right w:val="nil"/>
          <w:between w:val="nil"/>
        </w:pBdr>
        <w:jc w:val="both"/>
        <w:rPr>
          <w:rFonts w:ascii="Calibri" w:eastAsia="Calibri" w:hAnsi="Calibri" w:cs="Calibri"/>
          <w:b/>
          <w:color w:val="000000"/>
          <w:sz w:val="22"/>
          <w:szCs w:val="22"/>
        </w:rPr>
      </w:pPr>
      <w:r w:rsidRPr="004E7B80">
        <w:rPr>
          <w:rFonts w:ascii="Calibri" w:eastAsia="Calibri" w:hAnsi="Calibri" w:cs="Calibri"/>
          <w:b/>
          <w:color w:val="000000"/>
          <w:sz w:val="22"/>
          <w:szCs w:val="22"/>
        </w:rPr>
        <w:t>Ten Standards: The Council for Exceptional Children Content Standards</w:t>
      </w:r>
    </w:p>
    <w:p w14:paraId="1E28AA5C"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The council for exceptional children (CEC) is the world’s largest professional organization speaking on behalf of individuals with disabilities and/or giftedness. CEC is also the national accrediting body for programs preparing teachers in Special Education. Teacher education candidates in Hunter’s Department of Special Education must demonstrate knowledge and skills specific to each of CEC’s ten Content Standards. During the course of each candidate’s program, student performance data is gathered for each of the standards. The objectives for this course correspond with the following CEC standards:</w:t>
      </w:r>
    </w:p>
    <w:p w14:paraId="191C56BA"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Standard 2: Development and Characteristics of Learners</w:t>
      </w:r>
    </w:p>
    <w:p w14:paraId="6F37E619"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Standard 3: Individual Learning Differences</w:t>
      </w:r>
    </w:p>
    <w:p w14:paraId="4E8346B1" w14:textId="77777777" w:rsidR="005560D4" w:rsidRPr="004E7B80" w:rsidRDefault="009E4B74">
      <w:pPr>
        <w:pBdr>
          <w:top w:val="nil"/>
          <w:left w:val="nil"/>
          <w:bottom w:val="nil"/>
          <w:right w:val="nil"/>
          <w:between w:val="nil"/>
        </w:pBdr>
        <w:jc w:val="both"/>
        <w:rPr>
          <w:rFonts w:ascii="Calibri" w:eastAsia="Calibri" w:hAnsi="Calibri" w:cs="Calibri"/>
          <w:color w:val="000000"/>
          <w:sz w:val="22"/>
          <w:szCs w:val="22"/>
        </w:rPr>
      </w:pPr>
      <w:r w:rsidRPr="004E7B80">
        <w:rPr>
          <w:rFonts w:ascii="Calibri" w:eastAsia="Calibri" w:hAnsi="Calibri" w:cs="Calibri"/>
          <w:color w:val="000000"/>
          <w:sz w:val="22"/>
          <w:szCs w:val="22"/>
        </w:rPr>
        <w:t>Standard 4: Instructional Strategies</w:t>
      </w:r>
    </w:p>
    <w:p w14:paraId="1D3BC6A6" w14:textId="77777777" w:rsidR="005560D4" w:rsidRPr="004E7B80" w:rsidRDefault="009E4B74">
      <w:pPr>
        <w:pBdr>
          <w:top w:val="nil"/>
          <w:left w:val="nil"/>
          <w:bottom w:val="nil"/>
          <w:right w:val="nil"/>
          <w:between w:val="nil"/>
        </w:pBdr>
        <w:jc w:val="both"/>
        <w:rPr>
          <w:rFonts w:ascii="Calibri" w:eastAsia="Calibri" w:hAnsi="Calibri" w:cs="Calibri"/>
          <w:color w:val="000000"/>
          <w:sz w:val="22"/>
          <w:szCs w:val="22"/>
        </w:rPr>
      </w:pPr>
      <w:r w:rsidRPr="004E7B80">
        <w:rPr>
          <w:rFonts w:ascii="Calibri" w:eastAsia="Calibri" w:hAnsi="Calibri" w:cs="Calibri"/>
          <w:color w:val="000000"/>
          <w:sz w:val="22"/>
          <w:szCs w:val="22"/>
        </w:rPr>
        <w:t>Standard 6: Language</w:t>
      </w:r>
    </w:p>
    <w:p w14:paraId="194099AF" w14:textId="77777777" w:rsidR="005560D4" w:rsidRPr="004E7B80" w:rsidRDefault="009E4B74">
      <w:pPr>
        <w:pBdr>
          <w:top w:val="nil"/>
          <w:left w:val="nil"/>
          <w:bottom w:val="nil"/>
          <w:right w:val="nil"/>
          <w:between w:val="nil"/>
        </w:pBdr>
        <w:jc w:val="both"/>
        <w:rPr>
          <w:rFonts w:ascii="Calibri" w:eastAsia="Calibri" w:hAnsi="Calibri" w:cs="Calibri"/>
          <w:color w:val="000000"/>
          <w:sz w:val="22"/>
          <w:szCs w:val="22"/>
        </w:rPr>
      </w:pPr>
      <w:r w:rsidRPr="004E7B80">
        <w:rPr>
          <w:rFonts w:ascii="Calibri" w:eastAsia="Calibri" w:hAnsi="Calibri" w:cs="Calibri"/>
          <w:color w:val="000000"/>
          <w:sz w:val="22"/>
          <w:szCs w:val="22"/>
        </w:rPr>
        <w:t>Standard 7: Instructional Planning**</w:t>
      </w:r>
    </w:p>
    <w:p w14:paraId="5E549E12" w14:textId="77777777" w:rsidR="005560D4" w:rsidRPr="004E7B80" w:rsidRDefault="009E4B74">
      <w:pPr>
        <w:pBdr>
          <w:top w:val="nil"/>
          <w:left w:val="nil"/>
          <w:bottom w:val="nil"/>
          <w:right w:val="nil"/>
          <w:between w:val="nil"/>
        </w:pBdr>
        <w:jc w:val="both"/>
        <w:rPr>
          <w:rFonts w:ascii="Calibri" w:eastAsia="Calibri" w:hAnsi="Calibri" w:cs="Calibri"/>
          <w:color w:val="000000"/>
          <w:sz w:val="22"/>
          <w:szCs w:val="22"/>
        </w:rPr>
      </w:pPr>
      <w:r w:rsidRPr="004E7B80">
        <w:rPr>
          <w:rFonts w:ascii="Calibri" w:eastAsia="Calibri" w:hAnsi="Calibri" w:cs="Calibri"/>
          <w:color w:val="000000"/>
          <w:sz w:val="22"/>
          <w:szCs w:val="22"/>
        </w:rPr>
        <w:t>Standard 8: Assessment</w:t>
      </w:r>
    </w:p>
    <w:p w14:paraId="6F410E06" w14:textId="77777777" w:rsidR="005560D4" w:rsidRPr="004E7B80" w:rsidRDefault="009E4B74">
      <w:pPr>
        <w:pBdr>
          <w:top w:val="nil"/>
          <w:left w:val="nil"/>
          <w:bottom w:val="nil"/>
          <w:right w:val="nil"/>
          <w:between w:val="nil"/>
        </w:pBdr>
        <w:jc w:val="both"/>
        <w:rPr>
          <w:rFonts w:ascii="Calibri" w:eastAsia="Calibri" w:hAnsi="Calibri" w:cs="Calibri"/>
          <w:color w:val="000000"/>
          <w:sz w:val="22"/>
          <w:szCs w:val="22"/>
        </w:rPr>
      </w:pPr>
      <w:r w:rsidRPr="004E7B80">
        <w:rPr>
          <w:rFonts w:ascii="Calibri" w:eastAsia="Calibri" w:hAnsi="Calibri" w:cs="Calibri"/>
          <w:color w:val="000000"/>
          <w:sz w:val="22"/>
          <w:szCs w:val="22"/>
        </w:rPr>
        <w:t>Standard 9:  Professional and Ethical Practice</w:t>
      </w:r>
    </w:p>
    <w:p w14:paraId="2DC3F531" w14:textId="77777777" w:rsidR="005560D4" w:rsidRPr="004E7B80" w:rsidRDefault="009E4B74">
      <w:pPr>
        <w:pBdr>
          <w:top w:val="nil"/>
          <w:left w:val="nil"/>
          <w:bottom w:val="nil"/>
          <w:right w:val="nil"/>
          <w:between w:val="nil"/>
        </w:pBdr>
        <w:jc w:val="both"/>
        <w:rPr>
          <w:rFonts w:ascii="Calibri" w:eastAsia="Calibri" w:hAnsi="Calibri" w:cs="Calibri"/>
          <w:color w:val="000000"/>
          <w:sz w:val="22"/>
          <w:szCs w:val="22"/>
        </w:rPr>
      </w:pPr>
      <w:r w:rsidRPr="004E7B80">
        <w:rPr>
          <w:rFonts w:ascii="Calibri" w:eastAsia="Calibri" w:hAnsi="Calibri" w:cs="Calibri"/>
          <w:color w:val="000000"/>
          <w:sz w:val="22"/>
          <w:szCs w:val="22"/>
        </w:rPr>
        <w:t>Standard 10: Collaboration**</w:t>
      </w:r>
    </w:p>
    <w:p w14:paraId="51A219C3" w14:textId="77777777" w:rsidR="005560D4" w:rsidRPr="004E7B80" w:rsidRDefault="009E4B74">
      <w:pPr>
        <w:pBdr>
          <w:top w:val="nil"/>
          <w:left w:val="nil"/>
          <w:bottom w:val="nil"/>
          <w:right w:val="nil"/>
          <w:between w:val="nil"/>
        </w:pBdr>
        <w:jc w:val="both"/>
        <w:rPr>
          <w:rFonts w:ascii="Calibri" w:eastAsia="Calibri" w:hAnsi="Calibri" w:cs="Calibri"/>
          <w:color w:val="000000"/>
          <w:sz w:val="22"/>
          <w:szCs w:val="22"/>
        </w:rPr>
      </w:pPr>
      <w:r w:rsidRPr="004E7B80">
        <w:rPr>
          <w:rFonts w:ascii="Calibri" w:eastAsia="Calibri" w:hAnsi="Calibri" w:cs="Calibri"/>
          <w:color w:val="000000"/>
          <w:sz w:val="22"/>
          <w:szCs w:val="22"/>
        </w:rPr>
        <w:t xml:space="preserve">** Denotes that student performance data is collected for these standards. </w:t>
      </w:r>
    </w:p>
    <w:p w14:paraId="52C33A2F" w14:textId="77777777" w:rsidR="005560D4" w:rsidRPr="004E7B80" w:rsidRDefault="005560D4">
      <w:pPr>
        <w:pBdr>
          <w:top w:val="nil"/>
          <w:left w:val="nil"/>
          <w:bottom w:val="nil"/>
          <w:right w:val="nil"/>
          <w:between w:val="nil"/>
        </w:pBdr>
        <w:rPr>
          <w:rFonts w:ascii="Calibri" w:eastAsia="Calibri" w:hAnsi="Calibri" w:cs="Calibri"/>
          <w:b/>
          <w:color w:val="000000"/>
          <w:sz w:val="22"/>
          <w:szCs w:val="22"/>
        </w:rPr>
      </w:pPr>
    </w:p>
    <w:p w14:paraId="269C0FF1" w14:textId="77777777" w:rsidR="005560D4" w:rsidRPr="004E7B80" w:rsidRDefault="009E4B74">
      <w:pPr>
        <w:pBdr>
          <w:top w:val="nil"/>
          <w:left w:val="nil"/>
          <w:bottom w:val="nil"/>
          <w:right w:val="nil"/>
          <w:between w:val="nil"/>
        </w:pBdr>
        <w:rPr>
          <w:rFonts w:ascii="Calibri" w:eastAsia="Calibri" w:hAnsi="Calibri" w:cs="Calibri"/>
          <w:b/>
          <w:color w:val="000000"/>
          <w:sz w:val="22"/>
          <w:szCs w:val="22"/>
        </w:rPr>
      </w:pPr>
      <w:r w:rsidRPr="004E7B80">
        <w:rPr>
          <w:rFonts w:ascii="Calibri" w:eastAsia="Calibri" w:hAnsi="Calibri" w:cs="Calibri"/>
          <w:b/>
          <w:color w:val="000000"/>
          <w:sz w:val="22"/>
          <w:szCs w:val="22"/>
        </w:rPr>
        <w:t>Academic Integrity Statement</w:t>
      </w:r>
    </w:p>
    <w:p w14:paraId="4C1C557C"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Hunter College regards acts of academic dishonesty (e.g. plagiarism, cheating one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Academic Integrity Procedures. </w:t>
      </w:r>
    </w:p>
    <w:p w14:paraId="76085414" w14:textId="77777777" w:rsidR="005560D4" w:rsidRPr="004E7B80" w:rsidRDefault="005560D4">
      <w:pPr>
        <w:pBdr>
          <w:top w:val="nil"/>
          <w:left w:val="nil"/>
          <w:bottom w:val="nil"/>
          <w:right w:val="nil"/>
          <w:between w:val="nil"/>
        </w:pBdr>
        <w:jc w:val="both"/>
        <w:rPr>
          <w:rFonts w:ascii="Calibri" w:eastAsia="Calibri" w:hAnsi="Calibri" w:cs="Calibri"/>
          <w:color w:val="000000"/>
          <w:sz w:val="22"/>
          <w:szCs w:val="22"/>
        </w:rPr>
      </w:pPr>
    </w:p>
    <w:p w14:paraId="388E81E5" w14:textId="77777777" w:rsidR="005560D4" w:rsidRPr="004E7B80" w:rsidRDefault="009E4B74">
      <w:pPr>
        <w:pBdr>
          <w:top w:val="nil"/>
          <w:left w:val="nil"/>
          <w:bottom w:val="nil"/>
          <w:right w:val="nil"/>
          <w:between w:val="nil"/>
        </w:pBdr>
        <w:jc w:val="both"/>
        <w:rPr>
          <w:rFonts w:ascii="Calibri" w:eastAsia="Calibri" w:hAnsi="Calibri" w:cs="Calibri"/>
          <w:b/>
          <w:color w:val="000000"/>
          <w:sz w:val="22"/>
          <w:szCs w:val="22"/>
        </w:rPr>
      </w:pPr>
      <w:r w:rsidRPr="004E7B80">
        <w:rPr>
          <w:rFonts w:ascii="Calibri" w:eastAsia="Calibri" w:hAnsi="Calibri" w:cs="Calibri"/>
          <w:b/>
          <w:color w:val="000000"/>
          <w:sz w:val="22"/>
          <w:szCs w:val="22"/>
        </w:rPr>
        <w:t>Expectations for Written Proficiency in English</w:t>
      </w:r>
    </w:p>
    <w:p w14:paraId="4E1A0721"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Students must demonstrate consistent satisfactory written English in coursework. The Hunter College Writing Center provides tutoring to students across the curriculum and at all academic levels. For more information, see </w:t>
      </w:r>
      <w:hyperlink r:id="rId16">
        <w:r w:rsidRPr="004E7B80">
          <w:rPr>
            <w:rFonts w:ascii="Calibri" w:eastAsia="Calibri" w:hAnsi="Calibri" w:cs="Calibri"/>
            <w:color w:val="000000"/>
            <w:sz w:val="22"/>
            <w:szCs w:val="22"/>
            <w:u w:val="single"/>
          </w:rPr>
          <w:t>http://rwc.hunter.cuny.edu</w:t>
        </w:r>
      </w:hyperlink>
      <w:r w:rsidRPr="004E7B80">
        <w:rPr>
          <w:rFonts w:ascii="Calibri" w:eastAsia="Calibri" w:hAnsi="Calibri" w:cs="Calibri"/>
          <w:color w:val="000000"/>
          <w:sz w:val="22"/>
          <w:szCs w:val="22"/>
        </w:rPr>
        <w:t xml:space="preserve">. </w:t>
      </w:r>
    </w:p>
    <w:p w14:paraId="57906E21" w14:textId="77777777" w:rsidR="005560D4" w:rsidRPr="004E7B80" w:rsidRDefault="005560D4">
      <w:pPr>
        <w:pBdr>
          <w:top w:val="nil"/>
          <w:left w:val="nil"/>
          <w:bottom w:val="nil"/>
          <w:right w:val="nil"/>
          <w:between w:val="nil"/>
        </w:pBdr>
        <w:rPr>
          <w:rFonts w:ascii="Calibri" w:eastAsia="Calibri" w:hAnsi="Calibri" w:cs="Calibri"/>
          <w:color w:val="000000"/>
          <w:sz w:val="22"/>
          <w:szCs w:val="22"/>
        </w:rPr>
      </w:pPr>
    </w:p>
    <w:p w14:paraId="5ADDCC77" w14:textId="77777777" w:rsidR="005560D4" w:rsidRPr="004E7B80" w:rsidRDefault="009E4B74">
      <w:pPr>
        <w:pBdr>
          <w:top w:val="nil"/>
          <w:left w:val="nil"/>
          <w:bottom w:val="nil"/>
          <w:right w:val="nil"/>
          <w:between w:val="nil"/>
        </w:pBdr>
        <w:rPr>
          <w:rFonts w:ascii="Calibri" w:eastAsia="Calibri" w:hAnsi="Calibri" w:cs="Calibri"/>
          <w:b/>
          <w:color w:val="000000"/>
          <w:sz w:val="22"/>
          <w:szCs w:val="22"/>
        </w:rPr>
      </w:pPr>
      <w:r w:rsidRPr="004E7B80">
        <w:rPr>
          <w:rFonts w:ascii="Calibri" w:eastAsia="Calibri" w:hAnsi="Calibri" w:cs="Calibri"/>
          <w:b/>
          <w:color w:val="000000"/>
          <w:sz w:val="22"/>
          <w:szCs w:val="22"/>
        </w:rPr>
        <w:t xml:space="preserve">Access and Accommodations for Students with Disabilities: </w:t>
      </w:r>
    </w:p>
    <w:p w14:paraId="09F9E154"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 xml:space="preserve">Students with disabilities should contemplate the benefits of registration with the </w:t>
      </w:r>
      <w:r w:rsidRPr="004E7B80">
        <w:rPr>
          <w:rFonts w:ascii="Calibri" w:eastAsia="Calibri" w:hAnsi="Calibri" w:cs="Calibri"/>
          <w:i/>
          <w:color w:val="000000"/>
          <w:sz w:val="22"/>
          <w:szCs w:val="22"/>
        </w:rPr>
        <w:t>Office for Access and Accommodations</w:t>
      </w:r>
      <w:r w:rsidRPr="004E7B80">
        <w:rPr>
          <w:rFonts w:ascii="Calibri" w:eastAsia="Calibri" w:hAnsi="Calibri" w:cs="Calibri"/>
          <w:color w:val="000000"/>
          <w:sz w:val="22"/>
          <w:szCs w:val="22"/>
        </w:rPr>
        <w:t xml:space="preserve">. Students with disabilities are protected by the Americans with Disabilities Act (ADA), which requires that they be provided equal access to education and reasonable accommodations. For information and assistance, contact the Office for Access and Accommodations in Room E1124 or call 212.772.4857 or TTY 212.650.3230. </w:t>
      </w:r>
    </w:p>
    <w:p w14:paraId="5245FCCD" w14:textId="77777777" w:rsidR="005560D4" w:rsidRPr="004E7B80" w:rsidRDefault="005560D4">
      <w:pPr>
        <w:pBdr>
          <w:top w:val="nil"/>
          <w:left w:val="nil"/>
          <w:bottom w:val="nil"/>
          <w:right w:val="nil"/>
          <w:between w:val="nil"/>
        </w:pBdr>
        <w:rPr>
          <w:rFonts w:ascii="Calibri" w:eastAsia="Calibri" w:hAnsi="Calibri" w:cs="Calibri"/>
          <w:b/>
          <w:color w:val="000000"/>
          <w:sz w:val="22"/>
          <w:szCs w:val="22"/>
        </w:rPr>
      </w:pPr>
    </w:p>
    <w:p w14:paraId="62002188" w14:textId="77777777" w:rsidR="005560D4" w:rsidRPr="004E7B80" w:rsidRDefault="009E4B74">
      <w:pPr>
        <w:pBdr>
          <w:top w:val="nil"/>
          <w:left w:val="nil"/>
          <w:bottom w:val="nil"/>
          <w:right w:val="nil"/>
          <w:between w:val="nil"/>
        </w:pBdr>
        <w:rPr>
          <w:rFonts w:ascii="Calibri" w:eastAsia="Calibri" w:hAnsi="Calibri" w:cs="Calibri"/>
          <w:b/>
          <w:color w:val="000000"/>
          <w:sz w:val="22"/>
          <w:szCs w:val="22"/>
        </w:rPr>
      </w:pPr>
      <w:r w:rsidRPr="004E7B80">
        <w:rPr>
          <w:rFonts w:ascii="Calibri" w:eastAsia="Calibri" w:hAnsi="Calibri" w:cs="Calibri"/>
          <w:b/>
          <w:color w:val="000000"/>
          <w:sz w:val="22"/>
          <w:szCs w:val="22"/>
        </w:rPr>
        <w:t>HC Special Education Department Policy on Teacher Candidate Professionalism</w:t>
      </w:r>
    </w:p>
    <w:p w14:paraId="3A134F2D" w14:textId="77777777" w:rsidR="005560D4" w:rsidRPr="004E7B80" w:rsidRDefault="009E4B74">
      <w:pPr>
        <w:pBdr>
          <w:top w:val="nil"/>
          <w:left w:val="nil"/>
          <w:bottom w:val="nil"/>
          <w:right w:val="nil"/>
          <w:between w:val="nil"/>
        </w:pBdr>
        <w:rPr>
          <w:rFonts w:ascii="Calibri" w:eastAsia="Calibri" w:hAnsi="Calibri" w:cs="Calibri"/>
          <w:i/>
          <w:color w:val="000000"/>
          <w:sz w:val="22"/>
          <w:szCs w:val="22"/>
        </w:rPr>
      </w:pPr>
      <w:r w:rsidRPr="004E7B80">
        <w:rPr>
          <w:rFonts w:ascii="Calibri" w:eastAsia="Calibri" w:hAnsi="Calibri" w:cs="Calibri"/>
          <w:i/>
          <w:color w:val="000000"/>
          <w:sz w:val="22"/>
          <w:szCs w:val="22"/>
        </w:rPr>
        <w:t>The following applies across all HC Special Education courses, those held in-person, as hybrids, and online:</w:t>
      </w:r>
    </w:p>
    <w:p w14:paraId="11D132FD" w14:textId="77777777" w:rsidR="005560D4" w:rsidRPr="004E7B80" w:rsidRDefault="009E4B74">
      <w:pPr>
        <w:pBdr>
          <w:top w:val="nil"/>
          <w:left w:val="nil"/>
          <w:bottom w:val="nil"/>
          <w:right w:val="nil"/>
          <w:between w:val="nil"/>
        </w:pBdr>
        <w:rPr>
          <w:rFonts w:ascii="Calibri" w:eastAsia="Calibri" w:hAnsi="Calibri" w:cs="Calibri"/>
          <w:color w:val="000000"/>
          <w:sz w:val="22"/>
          <w:szCs w:val="22"/>
        </w:rPr>
      </w:pPr>
      <w:r w:rsidRPr="004E7B80">
        <w:rPr>
          <w:rFonts w:ascii="Calibri" w:eastAsia="Calibri" w:hAnsi="Calibri" w:cs="Calibri"/>
          <w:color w:val="000000"/>
          <w:sz w:val="22"/>
          <w:szCs w:val="22"/>
        </w:rPr>
        <w:t>Professionalism is a basic expectation of educators and of those preparing to be educators. Professionalism encompasses cordial and timely communication</w:t>
      </w:r>
      <w:r w:rsidRPr="004E7B80">
        <w:rPr>
          <w:rFonts w:ascii="Calibri" w:eastAsia="Calibri" w:hAnsi="Calibri" w:cs="Calibri"/>
          <w:i/>
          <w:color w:val="000000"/>
          <w:sz w:val="22"/>
          <w:szCs w:val="22"/>
        </w:rPr>
        <w:t>,</w:t>
      </w:r>
      <w:r w:rsidRPr="004E7B80">
        <w:rPr>
          <w:rFonts w:ascii="Calibri" w:eastAsia="Calibri" w:hAnsi="Calibri" w:cs="Calibri"/>
          <w:color w:val="000000"/>
          <w:sz w:val="22"/>
          <w:szCs w:val="22"/>
        </w:rPr>
        <w:t xml:space="preserve"> attentiveness to tasks and speakers, consistent class attendance and, of course, honesty. Along with academic standing and instructional skill, candidates’ professionalism determines whether they are recommended for certification. </w:t>
      </w:r>
    </w:p>
    <w:p w14:paraId="219DCBE2" w14:textId="77777777" w:rsidR="005560D4" w:rsidRPr="004E7B80" w:rsidRDefault="009E4B74">
      <w:pPr>
        <w:pBdr>
          <w:top w:val="nil"/>
          <w:left w:val="nil"/>
          <w:bottom w:val="nil"/>
          <w:right w:val="nil"/>
          <w:between w:val="nil"/>
        </w:pBdr>
        <w:spacing w:before="240"/>
        <w:ind w:right="90"/>
        <w:rPr>
          <w:rFonts w:ascii="Calibri" w:eastAsia="Calibri" w:hAnsi="Calibri" w:cs="Calibri"/>
          <w:b/>
          <w:color w:val="000000"/>
          <w:sz w:val="22"/>
          <w:szCs w:val="22"/>
        </w:rPr>
      </w:pPr>
      <w:r w:rsidRPr="004E7B80">
        <w:rPr>
          <w:rFonts w:ascii="Calibri" w:eastAsia="Calibri" w:hAnsi="Calibri" w:cs="Calibri"/>
          <w:b/>
          <w:color w:val="000000"/>
          <w:sz w:val="22"/>
          <w:szCs w:val="22"/>
        </w:rPr>
        <w:lastRenderedPageBreak/>
        <w:t xml:space="preserve">Specific professionalism requirements throughout the HC Department of Special Education: </w:t>
      </w:r>
    </w:p>
    <w:p w14:paraId="3DA36AE1" w14:textId="77777777" w:rsidR="005560D4" w:rsidRPr="004E7B80" w:rsidRDefault="009E4B74">
      <w:pPr>
        <w:pBdr>
          <w:top w:val="nil"/>
          <w:left w:val="nil"/>
          <w:bottom w:val="nil"/>
          <w:right w:val="nil"/>
          <w:between w:val="nil"/>
        </w:pBdr>
        <w:rPr>
          <w:rFonts w:ascii="Calibri" w:eastAsia="Calibri" w:hAnsi="Calibri" w:cs="Calibri"/>
          <w:i/>
          <w:color w:val="000000"/>
          <w:sz w:val="22"/>
          <w:szCs w:val="22"/>
        </w:rPr>
      </w:pPr>
      <w:r w:rsidRPr="004E7B80">
        <w:rPr>
          <w:rFonts w:ascii="Calibri" w:eastAsia="Calibri" w:hAnsi="Calibri" w:cs="Calibri"/>
          <w:color w:val="000000"/>
          <w:sz w:val="22"/>
          <w:szCs w:val="22"/>
        </w:rPr>
        <w:t>Initiative and effort (hallmarks of professionalism)</w:t>
      </w:r>
    </w:p>
    <w:p w14:paraId="4148020B" w14:textId="77777777" w:rsidR="005560D4" w:rsidRPr="004E7B80" w:rsidRDefault="009E4B74">
      <w:pPr>
        <w:pBdr>
          <w:top w:val="nil"/>
          <w:left w:val="nil"/>
          <w:bottom w:val="nil"/>
          <w:right w:val="nil"/>
          <w:between w:val="nil"/>
        </w:pBdr>
        <w:ind w:right="270"/>
        <w:rPr>
          <w:rFonts w:ascii="Calibri" w:eastAsia="Calibri" w:hAnsi="Calibri" w:cs="Calibri"/>
          <w:b/>
          <w:i/>
          <w:color w:val="000000"/>
          <w:sz w:val="22"/>
          <w:szCs w:val="22"/>
        </w:rPr>
      </w:pPr>
      <w:r w:rsidRPr="004E7B80">
        <w:rPr>
          <w:rFonts w:ascii="Calibri" w:eastAsia="Calibri" w:hAnsi="Calibri" w:cs="Calibri"/>
          <w:color w:val="000000"/>
          <w:sz w:val="22"/>
          <w:szCs w:val="22"/>
        </w:rPr>
        <w:t>Timely respectful communications (face-to-face, written and electronic)</w:t>
      </w:r>
    </w:p>
    <w:p w14:paraId="028344B4" w14:textId="77777777" w:rsidR="005560D4" w:rsidRPr="004E7B80" w:rsidRDefault="009E4B74">
      <w:pPr>
        <w:pBdr>
          <w:top w:val="nil"/>
          <w:left w:val="nil"/>
          <w:bottom w:val="nil"/>
          <w:right w:val="nil"/>
          <w:between w:val="nil"/>
        </w:pBdr>
        <w:ind w:right="360"/>
        <w:rPr>
          <w:rFonts w:ascii="Calibri" w:eastAsia="Calibri" w:hAnsi="Calibri" w:cs="Calibri"/>
          <w:color w:val="000000"/>
          <w:sz w:val="22"/>
          <w:szCs w:val="22"/>
        </w:rPr>
      </w:pPr>
      <w:r w:rsidRPr="004E7B80">
        <w:rPr>
          <w:rFonts w:ascii="Calibri" w:eastAsia="Calibri" w:hAnsi="Calibri" w:cs="Calibri"/>
          <w:color w:val="000000"/>
          <w:sz w:val="22"/>
          <w:szCs w:val="22"/>
        </w:rPr>
        <w:t>Focused class participation and attentiveness to others (no cell-phoning, text-messaging, web-surfing, etc.)</w:t>
      </w:r>
    </w:p>
    <w:p w14:paraId="00EF65AA" w14:textId="77777777" w:rsidR="005560D4" w:rsidRPr="004E7B80" w:rsidRDefault="009E4B74">
      <w:pPr>
        <w:pBdr>
          <w:top w:val="nil"/>
          <w:left w:val="nil"/>
          <w:bottom w:val="nil"/>
          <w:right w:val="nil"/>
          <w:between w:val="nil"/>
        </w:pBdr>
        <w:ind w:right="648"/>
        <w:rPr>
          <w:rFonts w:ascii="Calibri" w:eastAsia="Calibri" w:hAnsi="Calibri" w:cs="Calibri"/>
          <w:i/>
          <w:color w:val="000000"/>
          <w:sz w:val="22"/>
          <w:szCs w:val="22"/>
        </w:rPr>
      </w:pPr>
      <w:r w:rsidRPr="004E7B80">
        <w:rPr>
          <w:rFonts w:ascii="Calibri" w:eastAsia="Calibri" w:hAnsi="Calibri" w:cs="Calibri"/>
          <w:color w:val="000000"/>
          <w:sz w:val="22"/>
          <w:szCs w:val="22"/>
        </w:rPr>
        <w:t xml:space="preserve">Timely submission of classwork/assignments </w:t>
      </w:r>
    </w:p>
    <w:p w14:paraId="7B1BEE0B" w14:textId="77777777" w:rsidR="005560D4" w:rsidRPr="004E7B80" w:rsidRDefault="009E4B74">
      <w:pPr>
        <w:pBdr>
          <w:top w:val="nil"/>
          <w:left w:val="nil"/>
          <w:bottom w:val="nil"/>
          <w:right w:val="nil"/>
          <w:between w:val="nil"/>
        </w:pBdr>
        <w:ind w:right="270"/>
        <w:rPr>
          <w:rFonts w:ascii="Calibri" w:eastAsia="Calibri" w:hAnsi="Calibri" w:cs="Calibri"/>
          <w:i/>
          <w:color w:val="000000"/>
          <w:sz w:val="22"/>
          <w:szCs w:val="22"/>
        </w:rPr>
      </w:pPr>
      <w:r w:rsidRPr="004E7B80">
        <w:rPr>
          <w:rFonts w:ascii="Calibri" w:eastAsia="Calibri" w:hAnsi="Calibri" w:cs="Calibri"/>
          <w:color w:val="000000"/>
          <w:sz w:val="22"/>
          <w:szCs w:val="22"/>
        </w:rPr>
        <w:t>Consistent on-time attendance</w:t>
      </w:r>
      <w:r w:rsidRPr="004E7B80">
        <w:rPr>
          <w:rFonts w:ascii="Calibri" w:eastAsia="Calibri" w:hAnsi="Calibri" w:cs="Calibri"/>
          <w:b/>
          <w:color w:val="000000"/>
          <w:sz w:val="22"/>
          <w:szCs w:val="22"/>
        </w:rPr>
        <w:t xml:space="preserve">. </w:t>
      </w:r>
      <w:r w:rsidRPr="004E7B80">
        <w:rPr>
          <w:rFonts w:ascii="Calibri" w:eastAsia="Calibri" w:hAnsi="Calibri" w:cs="Calibri"/>
          <w:i/>
          <w:color w:val="000000"/>
          <w:sz w:val="22"/>
          <w:szCs w:val="22"/>
        </w:rPr>
        <w:t>Please note:</w:t>
      </w:r>
      <w:r w:rsidRPr="004E7B80">
        <w:rPr>
          <w:rFonts w:ascii="Calibri" w:eastAsia="Calibri" w:hAnsi="Calibri" w:cs="Calibri"/>
          <w:color w:val="000000"/>
          <w:sz w:val="22"/>
          <w:szCs w:val="22"/>
        </w:rPr>
        <w:t xml:space="preserve"> Attendance at all class sessions is required.</w:t>
      </w:r>
      <w:r w:rsidRPr="004E7B80">
        <w:rPr>
          <w:rFonts w:ascii="Calibri" w:eastAsia="Calibri" w:hAnsi="Calibri" w:cs="Calibri"/>
          <w:b/>
          <w:color w:val="000000"/>
          <w:sz w:val="22"/>
          <w:szCs w:val="22"/>
        </w:rPr>
        <w:t xml:space="preserve"> </w:t>
      </w:r>
      <w:r w:rsidRPr="004E7B80">
        <w:rPr>
          <w:rFonts w:ascii="Calibri" w:eastAsia="Calibri" w:hAnsi="Calibri" w:cs="Calibri"/>
          <w:i/>
          <w:color w:val="000000"/>
          <w:sz w:val="22"/>
          <w:szCs w:val="22"/>
        </w:rPr>
        <w:t>Student responsibilities re absence and/or lateness:</w:t>
      </w:r>
    </w:p>
    <w:p w14:paraId="7988112D" w14:textId="77777777" w:rsidR="005560D4" w:rsidRPr="004E7B80" w:rsidRDefault="005560D4">
      <w:pPr>
        <w:pBdr>
          <w:top w:val="nil"/>
          <w:left w:val="nil"/>
          <w:bottom w:val="nil"/>
          <w:right w:val="nil"/>
          <w:between w:val="nil"/>
        </w:pBdr>
        <w:ind w:right="270"/>
        <w:rPr>
          <w:rFonts w:ascii="Calibri" w:eastAsia="Calibri" w:hAnsi="Calibri" w:cs="Calibri"/>
          <w:b/>
          <w:color w:val="000000"/>
          <w:sz w:val="22"/>
          <w:szCs w:val="22"/>
        </w:rPr>
      </w:pPr>
    </w:p>
    <w:p w14:paraId="7407DBD0" w14:textId="77777777" w:rsidR="005560D4" w:rsidRPr="004E7B80" w:rsidRDefault="009E4B74">
      <w:pPr>
        <w:pBdr>
          <w:top w:val="nil"/>
          <w:left w:val="nil"/>
          <w:bottom w:val="nil"/>
          <w:right w:val="nil"/>
          <w:between w:val="nil"/>
        </w:pBdr>
        <w:ind w:left="720"/>
        <w:rPr>
          <w:rFonts w:ascii="Calibri" w:eastAsia="Calibri" w:hAnsi="Calibri" w:cs="Calibri"/>
          <w:color w:val="000000"/>
          <w:sz w:val="22"/>
          <w:szCs w:val="22"/>
        </w:rPr>
      </w:pPr>
      <w:r w:rsidRPr="004E7B80">
        <w:rPr>
          <w:rFonts w:ascii="Calibri" w:eastAsia="Calibri" w:hAnsi="Calibri" w:cs="Calibri"/>
          <w:color w:val="000000"/>
          <w:sz w:val="22"/>
          <w:szCs w:val="22"/>
        </w:rPr>
        <w:t xml:space="preserve">a) Communicate with instructor in advance. </w:t>
      </w:r>
    </w:p>
    <w:p w14:paraId="6C88AD20" w14:textId="77777777" w:rsidR="005560D4" w:rsidRPr="004E7B80" w:rsidRDefault="009E4B74">
      <w:pPr>
        <w:pBdr>
          <w:top w:val="nil"/>
          <w:left w:val="nil"/>
          <w:bottom w:val="nil"/>
          <w:right w:val="nil"/>
          <w:between w:val="nil"/>
        </w:pBdr>
        <w:ind w:left="720"/>
        <w:rPr>
          <w:rFonts w:ascii="Calibri" w:eastAsia="Calibri" w:hAnsi="Calibri" w:cs="Calibri"/>
          <w:color w:val="000000"/>
          <w:sz w:val="22"/>
          <w:szCs w:val="22"/>
        </w:rPr>
      </w:pPr>
      <w:r w:rsidRPr="004E7B80">
        <w:rPr>
          <w:rFonts w:ascii="Calibri" w:eastAsia="Calibri" w:hAnsi="Calibri" w:cs="Calibri"/>
          <w:color w:val="000000"/>
          <w:sz w:val="22"/>
          <w:szCs w:val="22"/>
        </w:rPr>
        <w:t xml:space="preserve">b) Secure content, handouts, etc. </w:t>
      </w:r>
      <w:r w:rsidRPr="004E7B80">
        <w:rPr>
          <w:rFonts w:ascii="Calibri" w:eastAsia="Calibri" w:hAnsi="Calibri" w:cs="Calibri"/>
          <w:i/>
          <w:color w:val="000000"/>
          <w:sz w:val="22"/>
          <w:szCs w:val="22"/>
        </w:rPr>
        <w:t>from a classmate</w:t>
      </w:r>
      <w:r w:rsidRPr="004E7B80">
        <w:rPr>
          <w:rFonts w:ascii="Calibri" w:eastAsia="Calibri" w:hAnsi="Calibri" w:cs="Calibri"/>
          <w:color w:val="000000"/>
          <w:sz w:val="22"/>
          <w:szCs w:val="22"/>
        </w:rPr>
        <w:t xml:space="preserve">. </w:t>
      </w:r>
    </w:p>
    <w:p w14:paraId="52669A7D" w14:textId="77777777" w:rsidR="005560D4" w:rsidRPr="004E7B80" w:rsidRDefault="009E4B74">
      <w:pPr>
        <w:pBdr>
          <w:top w:val="nil"/>
          <w:left w:val="nil"/>
          <w:bottom w:val="nil"/>
          <w:right w:val="nil"/>
          <w:between w:val="nil"/>
        </w:pBdr>
        <w:ind w:left="720"/>
        <w:rPr>
          <w:rFonts w:ascii="Calibri" w:eastAsia="Calibri" w:hAnsi="Calibri" w:cs="Calibri"/>
          <w:color w:val="000000"/>
          <w:sz w:val="22"/>
          <w:szCs w:val="22"/>
        </w:rPr>
      </w:pPr>
      <w:r w:rsidRPr="004E7B80">
        <w:rPr>
          <w:rFonts w:ascii="Calibri" w:eastAsia="Calibri" w:hAnsi="Calibri" w:cs="Calibri"/>
          <w:color w:val="000000"/>
          <w:sz w:val="22"/>
          <w:szCs w:val="22"/>
        </w:rPr>
        <w:t xml:space="preserve">c) Early in the semester, arrange for class colleagues for support. </w:t>
      </w:r>
    </w:p>
    <w:p w14:paraId="45417C9C" w14:textId="5368F0A8" w:rsidR="005560D4" w:rsidRPr="004E7B80" w:rsidRDefault="0031439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d) ONE</w:t>
      </w:r>
      <w:r w:rsidR="009E4B74" w:rsidRPr="004E7B80">
        <w:rPr>
          <w:rFonts w:ascii="Calibri" w:eastAsia="Calibri" w:hAnsi="Calibri" w:cs="Calibri"/>
          <w:color w:val="000000"/>
          <w:sz w:val="22"/>
          <w:szCs w:val="22"/>
        </w:rPr>
        <w:t xml:space="preserve"> absence will affect</w:t>
      </w:r>
      <w:r>
        <w:rPr>
          <w:rFonts w:ascii="Calibri" w:eastAsia="Calibri" w:hAnsi="Calibri" w:cs="Calibri"/>
          <w:color w:val="000000"/>
          <w:sz w:val="22"/>
          <w:szCs w:val="22"/>
        </w:rPr>
        <w:t xml:space="preserve"> the course grade; more than ONE</w:t>
      </w:r>
      <w:r w:rsidR="009E4B74" w:rsidRPr="004E7B80">
        <w:rPr>
          <w:rFonts w:ascii="Calibri" w:eastAsia="Calibri" w:hAnsi="Calibri" w:cs="Calibri"/>
          <w:color w:val="000000"/>
          <w:sz w:val="22"/>
          <w:szCs w:val="22"/>
        </w:rPr>
        <w:t xml:space="preserve"> may precipitate a failing grade.</w:t>
      </w:r>
      <w:r w:rsidR="009E4B74" w:rsidRPr="004E7B80">
        <w:rPr>
          <w:rFonts w:ascii="Calibri" w:eastAsia="Calibri" w:hAnsi="Calibri" w:cs="Calibri"/>
          <w:b/>
          <w:i/>
          <w:color w:val="000000"/>
          <w:sz w:val="22"/>
          <w:szCs w:val="22"/>
        </w:rPr>
        <w:t xml:space="preserve"> </w:t>
      </w:r>
      <w:r w:rsidR="009E4B74" w:rsidRPr="004E7B80">
        <w:rPr>
          <w:rFonts w:ascii="Calibri" w:eastAsia="Calibri" w:hAnsi="Calibri" w:cs="Calibri"/>
          <w:color w:val="000000"/>
          <w:sz w:val="22"/>
          <w:szCs w:val="22"/>
        </w:rPr>
        <w:t xml:space="preserve">Therefore, upon missing two or more sessions, initiate a meeting with the instructor to discuss the grade jeopardy. </w:t>
      </w:r>
    </w:p>
    <w:p w14:paraId="7C564648" w14:textId="0B81F5F0" w:rsidR="005560D4" w:rsidRPr="004E7B80" w:rsidRDefault="004E0217">
      <w:pPr>
        <w:pBdr>
          <w:top w:val="nil"/>
          <w:left w:val="nil"/>
          <w:bottom w:val="nil"/>
          <w:right w:val="nil"/>
          <w:between w:val="nil"/>
        </w:pBdr>
        <w:rPr>
          <w:rFonts w:ascii="Calibri" w:eastAsia="Calibri" w:hAnsi="Calibri" w:cs="Calibri"/>
          <w:b/>
          <w:i/>
          <w:color w:val="000000"/>
          <w:sz w:val="22"/>
          <w:szCs w:val="22"/>
        </w:rPr>
      </w:pPr>
      <w:r w:rsidRPr="004E7B80">
        <w:rPr>
          <w:rFonts w:ascii="Calibri" w:hAnsi="Calibri"/>
          <w:noProof/>
        </w:rPr>
        <mc:AlternateContent>
          <mc:Choice Requires="wps">
            <w:drawing>
              <wp:anchor distT="0" distB="0" distL="114300" distR="114300" simplePos="0" relativeHeight="251658240" behindDoc="1" locked="0" layoutInCell="1" hidden="0" allowOverlap="1" wp14:anchorId="2A370B79" wp14:editId="545BE983">
                <wp:simplePos x="0" y="0"/>
                <wp:positionH relativeFrom="margin">
                  <wp:posOffset>-25400</wp:posOffset>
                </wp:positionH>
                <wp:positionV relativeFrom="paragraph">
                  <wp:posOffset>332105</wp:posOffset>
                </wp:positionV>
                <wp:extent cx="5715000" cy="1506855"/>
                <wp:effectExtent l="25400" t="25400" r="25400" b="29845"/>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0" y="0"/>
                          <a:ext cx="5715000" cy="1506855"/>
                        </a:xfrm>
                        <a:prstGeom prst="rect">
                          <a:avLst/>
                        </a:prstGeom>
                        <a:noFill/>
                        <a:ln w="50800" cap="flat" cmpd="sng">
                          <a:solidFill>
                            <a:schemeClr val="dk1"/>
                          </a:solidFill>
                          <a:prstDash val="solid"/>
                          <a:miter lim="800000"/>
                          <a:headEnd type="none" w="sm" len="sm"/>
                          <a:tailEnd type="none" w="sm" len="sm"/>
                        </a:ln>
                      </wps:spPr>
                      <wps:txbx>
                        <w:txbxContent>
                          <w:p w14:paraId="63600DF5" w14:textId="7FE5C2BE" w:rsidR="00D36A6B" w:rsidRDefault="004E0217" w:rsidP="004E0217">
                            <w:pPr>
                              <w:textDirection w:val="btLr"/>
                              <w:rPr>
                                <w:b/>
                                <w:color w:val="000000"/>
                                <w:sz w:val="20"/>
                              </w:rPr>
                            </w:pPr>
                            <w:r>
                              <w:rPr>
                                <w:b/>
                                <w:color w:val="000000"/>
                                <w:sz w:val="20"/>
                              </w:rPr>
                              <w:t xml:space="preserve">  </w:t>
                            </w:r>
                            <w:r w:rsidR="00D36A6B">
                              <w:rPr>
                                <w:b/>
                                <w:color w:val="000000"/>
                                <w:sz w:val="20"/>
                              </w:rPr>
                              <w:t>Lack of Professionalism</w:t>
                            </w:r>
                          </w:p>
                          <w:p w14:paraId="2C6CE7C3" w14:textId="77777777" w:rsidR="004E0217" w:rsidRDefault="004E0217" w:rsidP="004E0217">
                            <w:pPr>
                              <w:textDirection w:val="btLr"/>
                            </w:pPr>
                          </w:p>
                          <w:p w14:paraId="77046770" w14:textId="77777777" w:rsidR="00D36A6B" w:rsidRDefault="00D36A6B" w:rsidP="004E0217">
                            <w:pPr>
                              <w:ind w:left="90"/>
                              <w:textDirection w:val="btLr"/>
                            </w:pPr>
                            <w:r>
                              <w:rPr>
                                <w:color w:val="000000"/>
                                <w:sz w:val="20"/>
                              </w:rPr>
                              <w:t xml:space="preserve">Breaches of professional conduct are serious. Persistent lack of professionalism will result in significant consequences, including </w:t>
                            </w:r>
                            <w:r>
                              <w:rPr>
                                <w:i/>
                                <w:color w:val="000000"/>
                                <w:sz w:val="20"/>
                              </w:rPr>
                              <w:t>increasing</w:t>
                            </w:r>
                            <w:r>
                              <w:rPr>
                                <w:color w:val="000000"/>
                                <w:sz w:val="20"/>
                              </w:rPr>
                              <w:t xml:space="preserve"> grade penalties and serious jeopardy of a failing course grade. A pattern of infractions may also result in a formal meeting with the course instructor, program coordinator, department chair, or dean.</w:t>
                            </w:r>
                          </w:p>
                          <w:p w14:paraId="7F01220E" w14:textId="77777777" w:rsidR="00D36A6B" w:rsidRDefault="00D36A6B">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2A370B79" id="Rectangle 22" o:spid="_x0000_s1047" style="position:absolute;margin-left:-2pt;margin-top:26.15pt;width:450pt;height:11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" filled="f" strokecolor="black [3200]" strokeweight="4pt">
                <v:stroke startarrowwidth="narrow" startarrowlength="short" endarrowwidth="narrow" endarrowlength="short"/>
                <v:textbox inset="2.53958mm,2.53958mm,2.53958mm,2.53958mm">
                  <w:txbxContent>
                    <w:p w14:paraId="63600DF5" w14:textId="7FE5C2BE" w:rsidR="00D36A6B" w:rsidRDefault="004E0217" w:rsidP="004E0217">
                      <w:pPr>
                        <w:textDirection w:val="btLr"/>
                        <w:rPr>
                          <w:b/>
                          <w:color w:val="000000"/>
                          <w:sz w:val="20"/>
                        </w:rPr>
                      </w:pPr>
                      <w:r>
                        <w:rPr>
                          <w:b/>
                          <w:color w:val="000000"/>
                          <w:sz w:val="20"/>
                        </w:rPr>
                        <w:t xml:space="preserve">  </w:t>
                      </w:r>
                      <w:r w:rsidR="00D36A6B">
                        <w:rPr>
                          <w:b/>
                          <w:color w:val="000000"/>
                          <w:sz w:val="20"/>
                        </w:rPr>
                        <w:t>Lack of Professionalism</w:t>
                      </w:r>
                    </w:p>
                    <w:p w14:paraId="2C6CE7C3" w14:textId="77777777" w:rsidR="004E0217" w:rsidRDefault="004E0217" w:rsidP="004E0217">
                      <w:pPr>
                        <w:textDirection w:val="btLr"/>
                      </w:pPr>
                    </w:p>
                    <w:p w14:paraId="77046770" w14:textId="77777777" w:rsidR="00D36A6B" w:rsidRDefault="00D36A6B" w:rsidP="004E0217">
                      <w:pPr>
                        <w:ind w:left="90"/>
                        <w:textDirection w:val="btLr"/>
                      </w:pPr>
                      <w:r>
                        <w:rPr>
                          <w:color w:val="000000"/>
                          <w:sz w:val="20"/>
                        </w:rPr>
                        <w:t xml:space="preserve">Breaches of professional conduct are serious. Persistent lack of professionalism will result in significant consequences, including </w:t>
                      </w:r>
                      <w:r>
                        <w:rPr>
                          <w:i/>
                          <w:color w:val="000000"/>
                          <w:sz w:val="20"/>
                        </w:rPr>
                        <w:t>increasing</w:t>
                      </w:r>
                      <w:r>
                        <w:rPr>
                          <w:color w:val="000000"/>
                          <w:sz w:val="20"/>
                        </w:rPr>
                        <w:t xml:space="preserve"> grade penalties and serious jeopardy of a failing course grade. A pattern of infractions may also result in a formal meeting with the course instructor, program coordinator, department chair, or dean.</w:t>
                      </w:r>
                    </w:p>
                    <w:p w14:paraId="7F01220E" w14:textId="77777777" w:rsidR="00D36A6B" w:rsidRDefault="00D36A6B">
                      <w:pPr>
                        <w:textDirection w:val="btLr"/>
                      </w:pPr>
                    </w:p>
                  </w:txbxContent>
                </v:textbox>
                <w10:wrap type="square" anchorx="margin"/>
              </v:rect>
            </w:pict>
          </mc:Fallback>
        </mc:AlternateContent>
      </w:r>
    </w:p>
    <w:p w14:paraId="6309E36B" w14:textId="77777777" w:rsidR="005560D4" w:rsidRPr="004E7B80" w:rsidRDefault="005560D4">
      <w:pPr>
        <w:pBdr>
          <w:top w:val="nil"/>
          <w:left w:val="nil"/>
          <w:bottom w:val="nil"/>
          <w:right w:val="nil"/>
          <w:between w:val="nil"/>
        </w:pBdr>
        <w:rPr>
          <w:rFonts w:ascii="Calibri" w:eastAsia="Calibri" w:hAnsi="Calibri" w:cs="Calibri"/>
          <w:b/>
          <w:color w:val="000000"/>
          <w:sz w:val="22"/>
          <w:szCs w:val="22"/>
        </w:rPr>
      </w:pPr>
    </w:p>
    <w:p w14:paraId="0D66786F" w14:textId="63533E17" w:rsidR="005560D4" w:rsidRPr="004E7B80" w:rsidRDefault="005560D4">
      <w:pPr>
        <w:pBdr>
          <w:top w:val="nil"/>
          <w:left w:val="nil"/>
          <w:bottom w:val="nil"/>
          <w:right w:val="nil"/>
          <w:between w:val="nil"/>
        </w:pBdr>
        <w:rPr>
          <w:rFonts w:ascii="Calibri" w:eastAsia="Calibri" w:hAnsi="Calibri" w:cs="Calibri"/>
          <w:b/>
          <w:color w:val="000000"/>
          <w:sz w:val="22"/>
          <w:szCs w:val="22"/>
        </w:rPr>
      </w:pPr>
    </w:p>
    <w:p w14:paraId="2F26F7C4" w14:textId="77777777" w:rsidR="005560D4" w:rsidRPr="004E7B80" w:rsidRDefault="005560D4">
      <w:pPr>
        <w:pBdr>
          <w:top w:val="nil"/>
          <w:left w:val="nil"/>
          <w:bottom w:val="nil"/>
          <w:right w:val="nil"/>
          <w:between w:val="nil"/>
        </w:pBdr>
        <w:rPr>
          <w:rFonts w:ascii="Calibri" w:eastAsia="Calibri" w:hAnsi="Calibri" w:cs="Calibri"/>
          <w:b/>
          <w:color w:val="000000"/>
          <w:sz w:val="22"/>
          <w:szCs w:val="22"/>
        </w:rPr>
      </w:pPr>
    </w:p>
    <w:p w14:paraId="04FBF1F3"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jc w:val="center"/>
        <w:rPr>
          <w:rFonts w:ascii="Calibri" w:eastAsia="Calibri" w:hAnsi="Calibri" w:cs="Calibri"/>
          <w:b/>
          <w:color w:val="000000"/>
          <w:sz w:val="22"/>
          <w:szCs w:val="22"/>
        </w:rPr>
      </w:pPr>
    </w:p>
    <w:p w14:paraId="507D9F4A"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jc w:val="center"/>
        <w:rPr>
          <w:rFonts w:ascii="Calibri" w:eastAsia="Calibri" w:hAnsi="Calibri" w:cs="Calibri"/>
          <w:b/>
          <w:color w:val="000000"/>
          <w:sz w:val="22"/>
          <w:szCs w:val="22"/>
        </w:rPr>
      </w:pPr>
    </w:p>
    <w:p w14:paraId="7E54B392"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jc w:val="center"/>
        <w:rPr>
          <w:rFonts w:ascii="Calibri" w:eastAsia="Calibri" w:hAnsi="Calibri" w:cs="Calibri"/>
          <w:b/>
          <w:color w:val="000000"/>
          <w:sz w:val="22"/>
          <w:szCs w:val="22"/>
        </w:rPr>
      </w:pPr>
    </w:p>
    <w:p w14:paraId="1279D224"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jc w:val="center"/>
        <w:rPr>
          <w:rFonts w:ascii="Calibri" w:eastAsia="Calibri" w:hAnsi="Calibri" w:cs="Calibri"/>
          <w:b/>
          <w:color w:val="000000"/>
          <w:sz w:val="22"/>
          <w:szCs w:val="22"/>
        </w:rPr>
      </w:pPr>
    </w:p>
    <w:p w14:paraId="667F6A58"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jc w:val="center"/>
        <w:rPr>
          <w:rFonts w:ascii="Calibri" w:eastAsia="Calibri" w:hAnsi="Calibri" w:cs="Calibri"/>
          <w:b/>
          <w:color w:val="000000"/>
          <w:sz w:val="22"/>
          <w:szCs w:val="22"/>
        </w:rPr>
      </w:pPr>
    </w:p>
    <w:p w14:paraId="411FA5CF" w14:textId="77777777" w:rsidR="005560D4" w:rsidRPr="004E7B80" w:rsidRDefault="005560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460"/>
          <w:tab w:val="left" w:pos="12460"/>
          <w:tab w:val="left" w:pos="12460"/>
          <w:tab w:val="left" w:pos="12460"/>
          <w:tab w:val="left" w:pos="12460"/>
          <w:tab w:val="left" w:pos="12460"/>
        </w:tabs>
        <w:jc w:val="center"/>
        <w:rPr>
          <w:rFonts w:ascii="Calibri" w:eastAsia="Calibri" w:hAnsi="Calibri" w:cs="Calibri"/>
          <w:b/>
          <w:color w:val="000000"/>
          <w:sz w:val="22"/>
          <w:szCs w:val="22"/>
        </w:rPr>
      </w:pPr>
    </w:p>
    <w:p w14:paraId="7628C8FE" w14:textId="77777777" w:rsidR="005560D4" w:rsidRPr="004E7B80" w:rsidRDefault="005560D4">
      <w:pPr>
        <w:rPr>
          <w:rFonts w:ascii="Calibri" w:eastAsia="Calibri" w:hAnsi="Calibri" w:cs="Calibri"/>
          <w:color w:val="000000"/>
          <w:sz w:val="22"/>
          <w:szCs w:val="22"/>
        </w:rPr>
      </w:pPr>
    </w:p>
    <w:sectPr w:rsidR="005560D4" w:rsidRPr="004E7B80">
      <w:headerReference w:type="default" r:id="rId1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A896E" w14:textId="77777777" w:rsidR="005F7956" w:rsidRDefault="005F7956">
      <w:r>
        <w:separator/>
      </w:r>
    </w:p>
  </w:endnote>
  <w:endnote w:type="continuationSeparator" w:id="0">
    <w:p w14:paraId="100C0CB4" w14:textId="77777777" w:rsidR="005F7956" w:rsidRDefault="005F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orts Mill Goudy">
    <w:altName w:val="Times New Roman"/>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44755" w14:textId="77777777" w:rsidR="005F7956" w:rsidRDefault="005F7956">
      <w:r>
        <w:separator/>
      </w:r>
    </w:p>
  </w:footnote>
  <w:footnote w:type="continuationSeparator" w:id="0">
    <w:p w14:paraId="5CE33296" w14:textId="77777777" w:rsidR="005F7956" w:rsidRDefault="005F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0CC8" w14:textId="77777777" w:rsidR="00D36A6B" w:rsidRDefault="00D36A6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2E2"/>
    <w:multiLevelType w:val="multilevel"/>
    <w:tmpl w:val="BFDCD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423B47"/>
    <w:multiLevelType w:val="multilevel"/>
    <w:tmpl w:val="BF1287EC"/>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2" w15:restartNumberingAfterBreak="0">
    <w:nsid w:val="0CFB2089"/>
    <w:multiLevelType w:val="multilevel"/>
    <w:tmpl w:val="C76E81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EAB6736"/>
    <w:multiLevelType w:val="multilevel"/>
    <w:tmpl w:val="A106F054"/>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4" w15:restartNumberingAfterBreak="0">
    <w:nsid w:val="121B4E94"/>
    <w:multiLevelType w:val="multilevel"/>
    <w:tmpl w:val="AA808014"/>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5" w15:restartNumberingAfterBreak="0">
    <w:nsid w:val="148B58BA"/>
    <w:multiLevelType w:val="multilevel"/>
    <w:tmpl w:val="4E14C372"/>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6" w15:restartNumberingAfterBreak="0">
    <w:nsid w:val="1AB8364F"/>
    <w:multiLevelType w:val="hybridMultilevel"/>
    <w:tmpl w:val="805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14C0B"/>
    <w:multiLevelType w:val="multilevel"/>
    <w:tmpl w:val="167C0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9444A4"/>
    <w:multiLevelType w:val="hybridMultilevel"/>
    <w:tmpl w:val="08DA121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981A55"/>
    <w:multiLevelType w:val="multilevel"/>
    <w:tmpl w:val="B972FD70"/>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10" w15:restartNumberingAfterBreak="0">
    <w:nsid w:val="254E6172"/>
    <w:multiLevelType w:val="multilevel"/>
    <w:tmpl w:val="3BE06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7C69FA"/>
    <w:multiLevelType w:val="multilevel"/>
    <w:tmpl w:val="E4760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421666"/>
    <w:multiLevelType w:val="multilevel"/>
    <w:tmpl w:val="D8086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E616B6"/>
    <w:multiLevelType w:val="multilevel"/>
    <w:tmpl w:val="02A01854"/>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14" w15:restartNumberingAfterBreak="0">
    <w:nsid w:val="2A646996"/>
    <w:multiLevelType w:val="hybridMultilevel"/>
    <w:tmpl w:val="C1F6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002E3"/>
    <w:multiLevelType w:val="multilevel"/>
    <w:tmpl w:val="F5764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A950F9"/>
    <w:multiLevelType w:val="multilevel"/>
    <w:tmpl w:val="5EAAF5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CDF2AA5"/>
    <w:multiLevelType w:val="multilevel"/>
    <w:tmpl w:val="56D8F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E40A7A"/>
    <w:multiLevelType w:val="multilevel"/>
    <w:tmpl w:val="31864D2A"/>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9" w15:restartNumberingAfterBreak="0">
    <w:nsid w:val="2FA32DB4"/>
    <w:multiLevelType w:val="multilevel"/>
    <w:tmpl w:val="091270D6"/>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20" w15:restartNumberingAfterBreak="0">
    <w:nsid w:val="34380886"/>
    <w:multiLevelType w:val="multilevel"/>
    <w:tmpl w:val="519EA77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DC7C3B"/>
    <w:multiLevelType w:val="multilevel"/>
    <w:tmpl w:val="7898E2C2"/>
    <w:lvl w:ilvl="0">
      <w:start w:val="1"/>
      <w:numFmt w:val="bullet"/>
      <w:lvlText w:val="•"/>
      <w:lvlJc w:val="left"/>
      <w:pPr>
        <w:ind w:left="720" w:hanging="360"/>
      </w:pPr>
      <w:rPr>
        <w:smallCaps w:val="0"/>
        <w:strike w:val="0"/>
        <w:color w:val="000000"/>
        <w:sz w:val="24"/>
        <w:szCs w:val="24"/>
        <w:u w:val="none"/>
        <w:vertAlign w:val="baseline"/>
      </w:rPr>
    </w:lvl>
    <w:lvl w:ilvl="1">
      <w:start w:val="1"/>
      <w:numFmt w:val="bullet"/>
      <w:lvlText w:val="o"/>
      <w:lvlJc w:val="left"/>
      <w:pPr>
        <w:ind w:left="1440" w:hanging="360"/>
      </w:pPr>
      <w:rPr>
        <w:smallCaps w:val="0"/>
        <w:strike w:val="0"/>
        <w:color w:val="000000"/>
        <w:sz w:val="24"/>
        <w:szCs w:val="24"/>
        <w:u w:val="none"/>
        <w:vertAlign w:val="baseline"/>
      </w:rPr>
    </w:lvl>
    <w:lvl w:ilvl="2">
      <w:start w:val="1"/>
      <w:numFmt w:val="bullet"/>
      <w:lvlText w:val="▪"/>
      <w:lvlJc w:val="left"/>
      <w:pPr>
        <w:ind w:left="2160" w:hanging="360"/>
      </w:pPr>
      <w:rPr>
        <w:smallCaps w:val="0"/>
        <w:strike w:val="0"/>
        <w:color w:val="000000"/>
        <w:sz w:val="24"/>
        <w:szCs w:val="24"/>
        <w:u w:val="none"/>
        <w:vertAlign w:val="baseline"/>
      </w:rPr>
    </w:lvl>
    <w:lvl w:ilvl="3">
      <w:start w:val="1"/>
      <w:numFmt w:val="bullet"/>
      <w:lvlText w:val="•"/>
      <w:lvlJc w:val="left"/>
      <w:pPr>
        <w:ind w:left="2880" w:hanging="360"/>
      </w:pPr>
      <w:rPr>
        <w:smallCaps w:val="0"/>
        <w:strike w:val="0"/>
        <w:color w:val="000000"/>
        <w:sz w:val="24"/>
        <w:szCs w:val="24"/>
        <w:u w:val="none"/>
        <w:vertAlign w:val="baseline"/>
      </w:rPr>
    </w:lvl>
    <w:lvl w:ilvl="4">
      <w:start w:val="1"/>
      <w:numFmt w:val="bullet"/>
      <w:lvlText w:val="o"/>
      <w:lvlJc w:val="left"/>
      <w:pPr>
        <w:ind w:left="3600" w:hanging="360"/>
      </w:pPr>
      <w:rPr>
        <w:smallCaps w:val="0"/>
        <w:strike w:val="0"/>
        <w:color w:val="000000"/>
        <w:sz w:val="24"/>
        <w:szCs w:val="24"/>
        <w:u w:val="none"/>
        <w:vertAlign w:val="baseline"/>
      </w:rPr>
    </w:lvl>
    <w:lvl w:ilvl="5">
      <w:start w:val="1"/>
      <w:numFmt w:val="bullet"/>
      <w:lvlText w:val="▪"/>
      <w:lvlJc w:val="left"/>
      <w:pPr>
        <w:ind w:left="4320" w:hanging="360"/>
      </w:pPr>
      <w:rPr>
        <w:smallCaps w:val="0"/>
        <w:strike w:val="0"/>
        <w:color w:val="000000"/>
        <w:sz w:val="24"/>
        <w:szCs w:val="24"/>
        <w:u w:val="none"/>
        <w:vertAlign w:val="baseline"/>
      </w:rPr>
    </w:lvl>
    <w:lvl w:ilvl="6">
      <w:start w:val="1"/>
      <w:numFmt w:val="bullet"/>
      <w:lvlText w:val="•"/>
      <w:lvlJc w:val="left"/>
      <w:pPr>
        <w:ind w:left="5040" w:hanging="360"/>
      </w:pPr>
      <w:rPr>
        <w:smallCaps w:val="0"/>
        <w:strike w:val="0"/>
        <w:color w:val="000000"/>
        <w:sz w:val="24"/>
        <w:szCs w:val="24"/>
        <w:u w:val="none"/>
        <w:vertAlign w:val="baseline"/>
      </w:rPr>
    </w:lvl>
    <w:lvl w:ilvl="7">
      <w:start w:val="1"/>
      <w:numFmt w:val="bullet"/>
      <w:lvlText w:val="o"/>
      <w:lvlJc w:val="left"/>
      <w:pPr>
        <w:ind w:left="5760" w:hanging="360"/>
      </w:pPr>
      <w:rPr>
        <w:smallCaps w:val="0"/>
        <w:strike w:val="0"/>
        <w:color w:val="000000"/>
        <w:sz w:val="24"/>
        <w:szCs w:val="24"/>
        <w:u w:val="none"/>
        <w:vertAlign w:val="baseline"/>
      </w:rPr>
    </w:lvl>
    <w:lvl w:ilvl="8">
      <w:start w:val="1"/>
      <w:numFmt w:val="bullet"/>
      <w:lvlText w:val="▪"/>
      <w:lvlJc w:val="left"/>
      <w:pPr>
        <w:ind w:left="6480" w:hanging="360"/>
      </w:pPr>
      <w:rPr>
        <w:smallCaps w:val="0"/>
        <w:strike w:val="0"/>
        <w:color w:val="000000"/>
        <w:sz w:val="24"/>
        <w:szCs w:val="24"/>
        <w:u w:val="none"/>
        <w:vertAlign w:val="baseline"/>
      </w:rPr>
    </w:lvl>
  </w:abstractNum>
  <w:abstractNum w:abstractNumId="22" w15:restartNumberingAfterBreak="0">
    <w:nsid w:val="3D510032"/>
    <w:multiLevelType w:val="multilevel"/>
    <w:tmpl w:val="4ADAE6F8"/>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23" w15:restartNumberingAfterBreak="0">
    <w:nsid w:val="405945E2"/>
    <w:multiLevelType w:val="multilevel"/>
    <w:tmpl w:val="540255F2"/>
    <w:lvl w:ilvl="0">
      <w:start w:val="1"/>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418B36D5"/>
    <w:multiLevelType w:val="multilevel"/>
    <w:tmpl w:val="9648C8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4DA2DEB"/>
    <w:multiLevelType w:val="multilevel"/>
    <w:tmpl w:val="B4326892"/>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26" w15:restartNumberingAfterBreak="0">
    <w:nsid w:val="4691621F"/>
    <w:multiLevelType w:val="multilevel"/>
    <w:tmpl w:val="2A8CBEF2"/>
    <w:lvl w:ilvl="0">
      <w:start w:val="1"/>
      <w:numFmt w:val="bullet"/>
      <w:lvlText w:val="•"/>
      <w:lvlJc w:val="left"/>
      <w:pPr>
        <w:ind w:left="720" w:hanging="360"/>
      </w:pPr>
      <w:rPr>
        <w:smallCaps w:val="0"/>
        <w:strike w:val="0"/>
        <w:color w:val="000000"/>
        <w:sz w:val="24"/>
        <w:szCs w:val="24"/>
        <w:u w:val="none"/>
        <w:vertAlign w:val="baseline"/>
      </w:rPr>
    </w:lvl>
    <w:lvl w:ilvl="1">
      <w:start w:val="1"/>
      <w:numFmt w:val="bullet"/>
      <w:lvlText w:val="o"/>
      <w:lvlJc w:val="left"/>
      <w:pPr>
        <w:ind w:left="1440" w:hanging="360"/>
      </w:pPr>
      <w:rPr>
        <w:smallCaps w:val="0"/>
        <w:strike w:val="0"/>
        <w:color w:val="000000"/>
        <w:sz w:val="24"/>
        <w:szCs w:val="24"/>
        <w:u w:val="none"/>
        <w:vertAlign w:val="baseline"/>
      </w:rPr>
    </w:lvl>
    <w:lvl w:ilvl="2">
      <w:start w:val="1"/>
      <w:numFmt w:val="bullet"/>
      <w:lvlText w:val="▪"/>
      <w:lvlJc w:val="left"/>
      <w:pPr>
        <w:ind w:left="2160" w:hanging="360"/>
      </w:pPr>
      <w:rPr>
        <w:smallCaps w:val="0"/>
        <w:strike w:val="0"/>
        <w:color w:val="000000"/>
        <w:sz w:val="24"/>
        <w:szCs w:val="24"/>
        <w:u w:val="none"/>
        <w:vertAlign w:val="baseline"/>
      </w:rPr>
    </w:lvl>
    <w:lvl w:ilvl="3">
      <w:start w:val="1"/>
      <w:numFmt w:val="bullet"/>
      <w:lvlText w:val="•"/>
      <w:lvlJc w:val="left"/>
      <w:pPr>
        <w:ind w:left="2880" w:hanging="360"/>
      </w:pPr>
      <w:rPr>
        <w:smallCaps w:val="0"/>
        <w:strike w:val="0"/>
        <w:color w:val="000000"/>
        <w:sz w:val="24"/>
        <w:szCs w:val="24"/>
        <w:u w:val="none"/>
        <w:vertAlign w:val="baseline"/>
      </w:rPr>
    </w:lvl>
    <w:lvl w:ilvl="4">
      <w:start w:val="1"/>
      <w:numFmt w:val="bullet"/>
      <w:lvlText w:val="o"/>
      <w:lvlJc w:val="left"/>
      <w:pPr>
        <w:ind w:left="3600" w:hanging="360"/>
      </w:pPr>
      <w:rPr>
        <w:smallCaps w:val="0"/>
        <w:strike w:val="0"/>
        <w:color w:val="000000"/>
        <w:sz w:val="24"/>
        <w:szCs w:val="24"/>
        <w:u w:val="none"/>
        <w:vertAlign w:val="baseline"/>
      </w:rPr>
    </w:lvl>
    <w:lvl w:ilvl="5">
      <w:start w:val="1"/>
      <w:numFmt w:val="bullet"/>
      <w:lvlText w:val="▪"/>
      <w:lvlJc w:val="left"/>
      <w:pPr>
        <w:ind w:left="4320" w:hanging="360"/>
      </w:pPr>
      <w:rPr>
        <w:smallCaps w:val="0"/>
        <w:strike w:val="0"/>
        <w:color w:val="000000"/>
        <w:sz w:val="24"/>
        <w:szCs w:val="24"/>
        <w:u w:val="none"/>
        <w:vertAlign w:val="baseline"/>
      </w:rPr>
    </w:lvl>
    <w:lvl w:ilvl="6">
      <w:start w:val="1"/>
      <w:numFmt w:val="bullet"/>
      <w:lvlText w:val="•"/>
      <w:lvlJc w:val="left"/>
      <w:pPr>
        <w:ind w:left="5040" w:hanging="360"/>
      </w:pPr>
      <w:rPr>
        <w:smallCaps w:val="0"/>
        <w:strike w:val="0"/>
        <w:color w:val="000000"/>
        <w:sz w:val="24"/>
        <w:szCs w:val="24"/>
        <w:u w:val="none"/>
        <w:vertAlign w:val="baseline"/>
      </w:rPr>
    </w:lvl>
    <w:lvl w:ilvl="7">
      <w:start w:val="1"/>
      <w:numFmt w:val="bullet"/>
      <w:lvlText w:val="o"/>
      <w:lvlJc w:val="left"/>
      <w:pPr>
        <w:ind w:left="5760" w:hanging="360"/>
      </w:pPr>
      <w:rPr>
        <w:smallCaps w:val="0"/>
        <w:strike w:val="0"/>
        <w:color w:val="000000"/>
        <w:sz w:val="24"/>
        <w:szCs w:val="24"/>
        <w:u w:val="none"/>
        <w:vertAlign w:val="baseline"/>
      </w:rPr>
    </w:lvl>
    <w:lvl w:ilvl="8">
      <w:start w:val="1"/>
      <w:numFmt w:val="bullet"/>
      <w:lvlText w:val="▪"/>
      <w:lvlJc w:val="left"/>
      <w:pPr>
        <w:ind w:left="6480" w:hanging="360"/>
      </w:pPr>
      <w:rPr>
        <w:smallCaps w:val="0"/>
        <w:strike w:val="0"/>
        <w:color w:val="000000"/>
        <w:sz w:val="24"/>
        <w:szCs w:val="24"/>
        <w:u w:val="none"/>
        <w:vertAlign w:val="baseline"/>
      </w:rPr>
    </w:lvl>
  </w:abstractNum>
  <w:abstractNum w:abstractNumId="27" w15:restartNumberingAfterBreak="0">
    <w:nsid w:val="4E234D0C"/>
    <w:multiLevelType w:val="multilevel"/>
    <w:tmpl w:val="285A7242"/>
    <w:lvl w:ilvl="0">
      <w:start w:val="1"/>
      <w:numFmt w:val="bullet"/>
      <w:lvlText w:val="•"/>
      <w:lvlJc w:val="left"/>
      <w:pPr>
        <w:ind w:left="720" w:hanging="360"/>
      </w:pPr>
      <w:rPr>
        <w:smallCaps w:val="0"/>
        <w:strike w:val="0"/>
        <w:color w:val="000000"/>
        <w:sz w:val="24"/>
        <w:szCs w:val="24"/>
        <w:u w:val="none"/>
        <w:vertAlign w:val="baseline"/>
      </w:rPr>
    </w:lvl>
    <w:lvl w:ilvl="1">
      <w:start w:val="1"/>
      <w:numFmt w:val="bullet"/>
      <w:lvlText w:val="o"/>
      <w:lvlJc w:val="left"/>
      <w:pPr>
        <w:ind w:left="1440" w:hanging="360"/>
      </w:pPr>
      <w:rPr>
        <w:smallCaps w:val="0"/>
        <w:strike w:val="0"/>
        <w:color w:val="000000"/>
        <w:sz w:val="24"/>
        <w:szCs w:val="24"/>
        <w:u w:val="none"/>
        <w:vertAlign w:val="baseline"/>
      </w:rPr>
    </w:lvl>
    <w:lvl w:ilvl="2">
      <w:start w:val="1"/>
      <w:numFmt w:val="bullet"/>
      <w:lvlText w:val="▪"/>
      <w:lvlJc w:val="left"/>
      <w:pPr>
        <w:ind w:left="2160" w:hanging="360"/>
      </w:pPr>
      <w:rPr>
        <w:smallCaps w:val="0"/>
        <w:strike w:val="0"/>
        <w:color w:val="000000"/>
        <w:sz w:val="24"/>
        <w:szCs w:val="24"/>
        <w:u w:val="none"/>
        <w:vertAlign w:val="baseline"/>
      </w:rPr>
    </w:lvl>
    <w:lvl w:ilvl="3">
      <w:start w:val="1"/>
      <w:numFmt w:val="bullet"/>
      <w:lvlText w:val="•"/>
      <w:lvlJc w:val="left"/>
      <w:pPr>
        <w:ind w:left="2880" w:hanging="360"/>
      </w:pPr>
      <w:rPr>
        <w:smallCaps w:val="0"/>
        <w:strike w:val="0"/>
        <w:color w:val="000000"/>
        <w:sz w:val="24"/>
        <w:szCs w:val="24"/>
        <w:u w:val="none"/>
        <w:vertAlign w:val="baseline"/>
      </w:rPr>
    </w:lvl>
    <w:lvl w:ilvl="4">
      <w:start w:val="1"/>
      <w:numFmt w:val="bullet"/>
      <w:lvlText w:val="o"/>
      <w:lvlJc w:val="left"/>
      <w:pPr>
        <w:ind w:left="3600" w:hanging="360"/>
      </w:pPr>
      <w:rPr>
        <w:smallCaps w:val="0"/>
        <w:strike w:val="0"/>
        <w:color w:val="000000"/>
        <w:sz w:val="24"/>
        <w:szCs w:val="24"/>
        <w:u w:val="none"/>
        <w:vertAlign w:val="baseline"/>
      </w:rPr>
    </w:lvl>
    <w:lvl w:ilvl="5">
      <w:start w:val="1"/>
      <w:numFmt w:val="bullet"/>
      <w:lvlText w:val="▪"/>
      <w:lvlJc w:val="left"/>
      <w:pPr>
        <w:ind w:left="4320" w:hanging="360"/>
      </w:pPr>
      <w:rPr>
        <w:smallCaps w:val="0"/>
        <w:strike w:val="0"/>
        <w:color w:val="000000"/>
        <w:sz w:val="24"/>
        <w:szCs w:val="24"/>
        <w:u w:val="none"/>
        <w:vertAlign w:val="baseline"/>
      </w:rPr>
    </w:lvl>
    <w:lvl w:ilvl="6">
      <w:start w:val="1"/>
      <w:numFmt w:val="bullet"/>
      <w:lvlText w:val="•"/>
      <w:lvlJc w:val="left"/>
      <w:pPr>
        <w:ind w:left="5040" w:hanging="360"/>
      </w:pPr>
      <w:rPr>
        <w:smallCaps w:val="0"/>
        <w:strike w:val="0"/>
        <w:color w:val="000000"/>
        <w:sz w:val="24"/>
        <w:szCs w:val="24"/>
        <w:u w:val="none"/>
        <w:vertAlign w:val="baseline"/>
      </w:rPr>
    </w:lvl>
    <w:lvl w:ilvl="7">
      <w:start w:val="1"/>
      <w:numFmt w:val="bullet"/>
      <w:lvlText w:val="o"/>
      <w:lvlJc w:val="left"/>
      <w:pPr>
        <w:ind w:left="5760" w:hanging="360"/>
      </w:pPr>
      <w:rPr>
        <w:smallCaps w:val="0"/>
        <w:strike w:val="0"/>
        <w:color w:val="000000"/>
        <w:sz w:val="24"/>
        <w:szCs w:val="24"/>
        <w:u w:val="none"/>
        <w:vertAlign w:val="baseline"/>
      </w:rPr>
    </w:lvl>
    <w:lvl w:ilvl="8">
      <w:start w:val="1"/>
      <w:numFmt w:val="bullet"/>
      <w:lvlText w:val="▪"/>
      <w:lvlJc w:val="left"/>
      <w:pPr>
        <w:ind w:left="6480" w:hanging="360"/>
      </w:pPr>
      <w:rPr>
        <w:smallCaps w:val="0"/>
        <w:strike w:val="0"/>
        <w:color w:val="000000"/>
        <w:sz w:val="24"/>
        <w:szCs w:val="24"/>
        <w:u w:val="none"/>
        <w:vertAlign w:val="baseline"/>
      </w:rPr>
    </w:lvl>
  </w:abstractNum>
  <w:abstractNum w:abstractNumId="28" w15:restartNumberingAfterBreak="0">
    <w:nsid w:val="4F633C78"/>
    <w:multiLevelType w:val="multilevel"/>
    <w:tmpl w:val="EAB49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AD22DA"/>
    <w:multiLevelType w:val="multilevel"/>
    <w:tmpl w:val="8F1A422C"/>
    <w:lvl w:ilvl="0">
      <w:start w:val="1"/>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56112475"/>
    <w:multiLevelType w:val="multilevel"/>
    <w:tmpl w:val="C246AE78"/>
    <w:lvl w:ilvl="0">
      <w:start w:val="1"/>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567177B9"/>
    <w:multiLevelType w:val="multilevel"/>
    <w:tmpl w:val="92C4D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107BB0"/>
    <w:multiLevelType w:val="multilevel"/>
    <w:tmpl w:val="DBBA2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497CFA"/>
    <w:multiLevelType w:val="multilevel"/>
    <w:tmpl w:val="98963B58"/>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34" w15:restartNumberingAfterBreak="0">
    <w:nsid w:val="610B255B"/>
    <w:multiLevelType w:val="hybridMultilevel"/>
    <w:tmpl w:val="A072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05733"/>
    <w:multiLevelType w:val="multilevel"/>
    <w:tmpl w:val="07DCC320"/>
    <w:lvl w:ilvl="0">
      <w:start w:val="1"/>
      <w:numFmt w:val="bullet"/>
      <w:lvlText w:val="•"/>
      <w:lvlJc w:val="left"/>
      <w:pPr>
        <w:ind w:left="720" w:hanging="360"/>
      </w:pPr>
      <w:rPr>
        <w:smallCaps w:val="0"/>
        <w:strike w:val="0"/>
        <w:color w:val="000000"/>
        <w:sz w:val="24"/>
        <w:szCs w:val="24"/>
        <w:u w:val="none"/>
        <w:vertAlign w:val="baseline"/>
      </w:rPr>
    </w:lvl>
    <w:lvl w:ilvl="1">
      <w:start w:val="1"/>
      <w:numFmt w:val="bullet"/>
      <w:lvlText w:val="o"/>
      <w:lvlJc w:val="left"/>
      <w:pPr>
        <w:ind w:left="1440" w:hanging="360"/>
      </w:pPr>
      <w:rPr>
        <w:smallCaps w:val="0"/>
        <w:strike w:val="0"/>
        <w:color w:val="000000"/>
        <w:sz w:val="24"/>
        <w:szCs w:val="24"/>
        <w:u w:val="none"/>
        <w:vertAlign w:val="baseline"/>
      </w:rPr>
    </w:lvl>
    <w:lvl w:ilvl="2">
      <w:start w:val="1"/>
      <w:numFmt w:val="bullet"/>
      <w:lvlText w:val="▪"/>
      <w:lvlJc w:val="left"/>
      <w:pPr>
        <w:ind w:left="2160" w:hanging="360"/>
      </w:pPr>
      <w:rPr>
        <w:smallCaps w:val="0"/>
        <w:strike w:val="0"/>
        <w:color w:val="000000"/>
        <w:sz w:val="24"/>
        <w:szCs w:val="24"/>
        <w:u w:val="none"/>
        <w:vertAlign w:val="baseline"/>
      </w:rPr>
    </w:lvl>
    <w:lvl w:ilvl="3">
      <w:start w:val="1"/>
      <w:numFmt w:val="bullet"/>
      <w:lvlText w:val="•"/>
      <w:lvlJc w:val="left"/>
      <w:pPr>
        <w:ind w:left="2880" w:hanging="360"/>
      </w:pPr>
      <w:rPr>
        <w:smallCaps w:val="0"/>
        <w:strike w:val="0"/>
        <w:color w:val="000000"/>
        <w:sz w:val="24"/>
        <w:szCs w:val="24"/>
        <w:u w:val="none"/>
        <w:vertAlign w:val="baseline"/>
      </w:rPr>
    </w:lvl>
    <w:lvl w:ilvl="4">
      <w:start w:val="1"/>
      <w:numFmt w:val="bullet"/>
      <w:lvlText w:val="o"/>
      <w:lvlJc w:val="left"/>
      <w:pPr>
        <w:ind w:left="3600" w:hanging="360"/>
      </w:pPr>
      <w:rPr>
        <w:smallCaps w:val="0"/>
        <w:strike w:val="0"/>
        <w:color w:val="000000"/>
        <w:sz w:val="24"/>
        <w:szCs w:val="24"/>
        <w:u w:val="none"/>
        <w:vertAlign w:val="baseline"/>
      </w:rPr>
    </w:lvl>
    <w:lvl w:ilvl="5">
      <w:start w:val="1"/>
      <w:numFmt w:val="bullet"/>
      <w:lvlText w:val="▪"/>
      <w:lvlJc w:val="left"/>
      <w:pPr>
        <w:ind w:left="4320" w:hanging="360"/>
      </w:pPr>
      <w:rPr>
        <w:smallCaps w:val="0"/>
        <w:strike w:val="0"/>
        <w:color w:val="000000"/>
        <w:sz w:val="24"/>
        <w:szCs w:val="24"/>
        <w:u w:val="none"/>
        <w:vertAlign w:val="baseline"/>
      </w:rPr>
    </w:lvl>
    <w:lvl w:ilvl="6">
      <w:start w:val="1"/>
      <w:numFmt w:val="bullet"/>
      <w:lvlText w:val="•"/>
      <w:lvlJc w:val="left"/>
      <w:pPr>
        <w:ind w:left="5040" w:hanging="360"/>
      </w:pPr>
      <w:rPr>
        <w:smallCaps w:val="0"/>
        <w:strike w:val="0"/>
        <w:color w:val="000000"/>
        <w:sz w:val="24"/>
        <w:szCs w:val="24"/>
        <w:u w:val="none"/>
        <w:vertAlign w:val="baseline"/>
      </w:rPr>
    </w:lvl>
    <w:lvl w:ilvl="7">
      <w:start w:val="1"/>
      <w:numFmt w:val="bullet"/>
      <w:lvlText w:val="o"/>
      <w:lvlJc w:val="left"/>
      <w:pPr>
        <w:ind w:left="5760" w:hanging="360"/>
      </w:pPr>
      <w:rPr>
        <w:smallCaps w:val="0"/>
        <w:strike w:val="0"/>
        <w:color w:val="000000"/>
        <w:sz w:val="24"/>
        <w:szCs w:val="24"/>
        <w:u w:val="none"/>
        <w:vertAlign w:val="baseline"/>
      </w:rPr>
    </w:lvl>
    <w:lvl w:ilvl="8">
      <w:start w:val="1"/>
      <w:numFmt w:val="bullet"/>
      <w:lvlText w:val="▪"/>
      <w:lvlJc w:val="left"/>
      <w:pPr>
        <w:ind w:left="6480" w:hanging="360"/>
      </w:pPr>
      <w:rPr>
        <w:smallCaps w:val="0"/>
        <w:strike w:val="0"/>
        <w:color w:val="000000"/>
        <w:sz w:val="24"/>
        <w:szCs w:val="24"/>
        <w:u w:val="none"/>
        <w:vertAlign w:val="baseline"/>
      </w:rPr>
    </w:lvl>
  </w:abstractNum>
  <w:abstractNum w:abstractNumId="36" w15:restartNumberingAfterBreak="0">
    <w:nsid w:val="637E1ADB"/>
    <w:multiLevelType w:val="multilevel"/>
    <w:tmpl w:val="DB48D58C"/>
    <w:lvl w:ilvl="0">
      <w:start w:val="1"/>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37" w15:restartNumberingAfterBreak="0">
    <w:nsid w:val="66DF3F23"/>
    <w:multiLevelType w:val="multilevel"/>
    <w:tmpl w:val="AAB2FB2A"/>
    <w:lvl w:ilvl="0">
      <w:start w:val="1"/>
      <w:numFmt w:val="bullet"/>
      <w:lvlText w:val="•"/>
      <w:lvlJc w:val="left"/>
      <w:pPr>
        <w:ind w:left="720" w:hanging="360"/>
      </w:pPr>
      <w:rPr>
        <w:smallCaps w:val="0"/>
        <w:strike w:val="0"/>
        <w:color w:val="000000"/>
        <w:sz w:val="24"/>
        <w:szCs w:val="24"/>
        <w:u w:val="none"/>
        <w:vertAlign w:val="baseline"/>
      </w:rPr>
    </w:lvl>
    <w:lvl w:ilvl="1">
      <w:start w:val="1"/>
      <w:numFmt w:val="bullet"/>
      <w:lvlText w:val="o"/>
      <w:lvlJc w:val="left"/>
      <w:pPr>
        <w:ind w:left="1440" w:hanging="360"/>
      </w:pPr>
      <w:rPr>
        <w:smallCaps w:val="0"/>
        <w:strike w:val="0"/>
        <w:color w:val="000000"/>
        <w:sz w:val="24"/>
        <w:szCs w:val="24"/>
        <w:u w:val="none"/>
        <w:vertAlign w:val="baseline"/>
      </w:rPr>
    </w:lvl>
    <w:lvl w:ilvl="2">
      <w:start w:val="1"/>
      <w:numFmt w:val="bullet"/>
      <w:lvlText w:val="▪"/>
      <w:lvlJc w:val="left"/>
      <w:pPr>
        <w:ind w:left="2160" w:hanging="360"/>
      </w:pPr>
      <w:rPr>
        <w:smallCaps w:val="0"/>
        <w:strike w:val="0"/>
        <w:color w:val="000000"/>
        <w:sz w:val="24"/>
        <w:szCs w:val="24"/>
        <w:u w:val="none"/>
        <w:vertAlign w:val="baseline"/>
      </w:rPr>
    </w:lvl>
    <w:lvl w:ilvl="3">
      <w:start w:val="1"/>
      <w:numFmt w:val="bullet"/>
      <w:lvlText w:val="•"/>
      <w:lvlJc w:val="left"/>
      <w:pPr>
        <w:ind w:left="2880" w:hanging="360"/>
      </w:pPr>
      <w:rPr>
        <w:smallCaps w:val="0"/>
        <w:strike w:val="0"/>
        <w:color w:val="000000"/>
        <w:sz w:val="24"/>
        <w:szCs w:val="24"/>
        <w:u w:val="none"/>
        <w:vertAlign w:val="baseline"/>
      </w:rPr>
    </w:lvl>
    <w:lvl w:ilvl="4">
      <w:start w:val="1"/>
      <w:numFmt w:val="bullet"/>
      <w:lvlText w:val="o"/>
      <w:lvlJc w:val="left"/>
      <w:pPr>
        <w:ind w:left="3600" w:hanging="360"/>
      </w:pPr>
      <w:rPr>
        <w:smallCaps w:val="0"/>
        <w:strike w:val="0"/>
        <w:color w:val="000000"/>
        <w:sz w:val="24"/>
        <w:szCs w:val="24"/>
        <w:u w:val="none"/>
        <w:vertAlign w:val="baseline"/>
      </w:rPr>
    </w:lvl>
    <w:lvl w:ilvl="5">
      <w:start w:val="1"/>
      <w:numFmt w:val="bullet"/>
      <w:lvlText w:val="▪"/>
      <w:lvlJc w:val="left"/>
      <w:pPr>
        <w:ind w:left="4320" w:hanging="360"/>
      </w:pPr>
      <w:rPr>
        <w:smallCaps w:val="0"/>
        <w:strike w:val="0"/>
        <w:color w:val="000000"/>
        <w:sz w:val="24"/>
        <w:szCs w:val="24"/>
        <w:u w:val="none"/>
        <w:vertAlign w:val="baseline"/>
      </w:rPr>
    </w:lvl>
    <w:lvl w:ilvl="6">
      <w:start w:val="1"/>
      <w:numFmt w:val="bullet"/>
      <w:lvlText w:val="•"/>
      <w:lvlJc w:val="left"/>
      <w:pPr>
        <w:ind w:left="5040" w:hanging="360"/>
      </w:pPr>
      <w:rPr>
        <w:smallCaps w:val="0"/>
        <w:strike w:val="0"/>
        <w:color w:val="000000"/>
        <w:sz w:val="24"/>
        <w:szCs w:val="24"/>
        <w:u w:val="none"/>
        <w:vertAlign w:val="baseline"/>
      </w:rPr>
    </w:lvl>
    <w:lvl w:ilvl="7">
      <w:start w:val="1"/>
      <w:numFmt w:val="bullet"/>
      <w:lvlText w:val="o"/>
      <w:lvlJc w:val="left"/>
      <w:pPr>
        <w:ind w:left="5760" w:hanging="360"/>
      </w:pPr>
      <w:rPr>
        <w:smallCaps w:val="0"/>
        <w:strike w:val="0"/>
        <w:color w:val="000000"/>
        <w:sz w:val="24"/>
        <w:szCs w:val="24"/>
        <w:u w:val="none"/>
        <w:vertAlign w:val="baseline"/>
      </w:rPr>
    </w:lvl>
    <w:lvl w:ilvl="8">
      <w:start w:val="1"/>
      <w:numFmt w:val="bullet"/>
      <w:lvlText w:val="▪"/>
      <w:lvlJc w:val="left"/>
      <w:pPr>
        <w:ind w:left="6480" w:hanging="360"/>
      </w:pPr>
      <w:rPr>
        <w:smallCaps w:val="0"/>
        <w:strike w:val="0"/>
        <w:color w:val="000000"/>
        <w:sz w:val="24"/>
        <w:szCs w:val="24"/>
        <w:u w:val="none"/>
        <w:vertAlign w:val="baseline"/>
      </w:rPr>
    </w:lvl>
  </w:abstractNum>
  <w:abstractNum w:abstractNumId="38" w15:restartNumberingAfterBreak="0">
    <w:nsid w:val="67196985"/>
    <w:multiLevelType w:val="multilevel"/>
    <w:tmpl w:val="A5D091C2"/>
    <w:lvl w:ilvl="0">
      <w:start w:val="1"/>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39" w15:restartNumberingAfterBreak="0">
    <w:nsid w:val="69B8032A"/>
    <w:multiLevelType w:val="multilevel"/>
    <w:tmpl w:val="27B6CB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B0F75D2"/>
    <w:multiLevelType w:val="multilevel"/>
    <w:tmpl w:val="989AB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E95085"/>
    <w:multiLevelType w:val="multilevel"/>
    <w:tmpl w:val="8CB6A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FD7213"/>
    <w:multiLevelType w:val="multilevel"/>
    <w:tmpl w:val="2B667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AB624C"/>
    <w:multiLevelType w:val="multilevel"/>
    <w:tmpl w:val="B838B4BE"/>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44" w15:restartNumberingAfterBreak="0">
    <w:nsid w:val="77BA6A32"/>
    <w:multiLevelType w:val="multilevel"/>
    <w:tmpl w:val="A8ECE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0A5615"/>
    <w:multiLevelType w:val="multilevel"/>
    <w:tmpl w:val="476C64DE"/>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46" w15:restartNumberingAfterBreak="0">
    <w:nsid w:val="7A5B372B"/>
    <w:multiLevelType w:val="multilevel"/>
    <w:tmpl w:val="43CA2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6127C8"/>
    <w:multiLevelType w:val="multilevel"/>
    <w:tmpl w:val="B0BA504E"/>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48" w15:restartNumberingAfterBreak="0">
    <w:nsid w:val="7D6600DD"/>
    <w:multiLevelType w:val="multilevel"/>
    <w:tmpl w:val="A8681468"/>
    <w:lvl w:ilvl="0">
      <w:start w:val="1"/>
      <w:numFmt w:val="bullet"/>
      <w:lvlText w:val="•"/>
      <w:lvlJc w:val="left"/>
      <w:pPr>
        <w:ind w:left="0" w:firstLine="0"/>
      </w:pPr>
      <w:rPr>
        <w:i/>
        <w:vertAlign w:val="baseline"/>
      </w:rPr>
    </w:lvl>
    <w:lvl w:ilvl="1">
      <w:start w:val="1"/>
      <w:numFmt w:val="bullet"/>
      <w:lvlText w:val="o"/>
      <w:lvlJc w:val="left"/>
      <w:pPr>
        <w:ind w:left="0" w:firstLine="0"/>
      </w:pPr>
      <w:rPr>
        <w:i/>
        <w:vertAlign w:val="baseline"/>
      </w:rPr>
    </w:lvl>
    <w:lvl w:ilvl="2">
      <w:start w:val="1"/>
      <w:numFmt w:val="bullet"/>
      <w:lvlText w:val="▪"/>
      <w:lvlJc w:val="left"/>
      <w:pPr>
        <w:ind w:left="0" w:firstLine="0"/>
      </w:pPr>
      <w:rPr>
        <w:i/>
        <w:vertAlign w:val="baseline"/>
      </w:rPr>
    </w:lvl>
    <w:lvl w:ilvl="3">
      <w:start w:val="1"/>
      <w:numFmt w:val="bullet"/>
      <w:lvlText w:val="•"/>
      <w:lvlJc w:val="left"/>
      <w:pPr>
        <w:ind w:left="0" w:firstLine="0"/>
      </w:pPr>
      <w:rPr>
        <w:i/>
        <w:vertAlign w:val="baseline"/>
      </w:rPr>
    </w:lvl>
    <w:lvl w:ilvl="4">
      <w:start w:val="1"/>
      <w:numFmt w:val="bullet"/>
      <w:lvlText w:val="o"/>
      <w:lvlJc w:val="left"/>
      <w:pPr>
        <w:ind w:left="0" w:firstLine="0"/>
      </w:pPr>
      <w:rPr>
        <w:i/>
        <w:vertAlign w:val="baseline"/>
      </w:rPr>
    </w:lvl>
    <w:lvl w:ilvl="5">
      <w:start w:val="1"/>
      <w:numFmt w:val="bullet"/>
      <w:lvlText w:val="▪"/>
      <w:lvlJc w:val="left"/>
      <w:pPr>
        <w:ind w:left="0" w:firstLine="0"/>
      </w:pPr>
      <w:rPr>
        <w:i/>
        <w:vertAlign w:val="baseline"/>
      </w:rPr>
    </w:lvl>
    <w:lvl w:ilvl="6">
      <w:start w:val="1"/>
      <w:numFmt w:val="bullet"/>
      <w:lvlText w:val="•"/>
      <w:lvlJc w:val="left"/>
      <w:pPr>
        <w:ind w:left="0" w:firstLine="0"/>
      </w:pPr>
      <w:rPr>
        <w:i/>
        <w:vertAlign w:val="baseline"/>
      </w:rPr>
    </w:lvl>
    <w:lvl w:ilvl="7">
      <w:start w:val="1"/>
      <w:numFmt w:val="bullet"/>
      <w:lvlText w:val="o"/>
      <w:lvlJc w:val="left"/>
      <w:pPr>
        <w:ind w:left="0" w:firstLine="0"/>
      </w:pPr>
      <w:rPr>
        <w:i/>
        <w:vertAlign w:val="baseline"/>
      </w:rPr>
    </w:lvl>
    <w:lvl w:ilvl="8">
      <w:start w:val="1"/>
      <w:numFmt w:val="bullet"/>
      <w:lvlText w:val="▪"/>
      <w:lvlJc w:val="left"/>
      <w:pPr>
        <w:ind w:left="0" w:firstLine="0"/>
      </w:pPr>
      <w:rPr>
        <w:i/>
        <w:vertAlign w:val="baseline"/>
      </w:rPr>
    </w:lvl>
  </w:abstractNum>
  <w:abstractNum w:abstractNumId="49" w15:restartNumberingAfterBreak="0">
    <w:nsid w:val="7FEE34E1"/>
    <w:multiLevelType w:val="multilevel"/>
    <w:tmpl w:val="A68A9204"/>
    <w:lvl w:ilvl="0">
      <w:start w:val="1"/>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43"/>
  </w:num>
  <w:num w:numId="2">
    <w:abstractNumId w:val="15"/>
  </w:num>
  <w:num w:numId="3">
    <w:abstractNumId w:val="48"/>
  </w:num>
  <w:num w:numId="4">
    <w:abstractNumId w:val="10"/>
  </w:num>
  <w:num w:numId="5">
    <w:abstractNumId w:val="33"/>
  </w:num>
  <w:num w:numId="6">
    <w:abstractNumId w:val="2"/>
  </w:num>
  <w:num w:numId="7">
    <w:abstractNumId w:val="9"/>
  </w:num>
  <w:num w:numId="8">
    <w:abstractNumId w:val="22"/>
  </w:num>
  <w:num w:numId="9">
    <w:abstractNumId w:val="19"/>
  </w:num>
  <w:num w:numId="10">
    <w:abstractNumId w:val="5"/>
  </w:num>
  <w:num w:numId="11">
    <w:abstractNumId w:val="25"/>
  </w:num>
  <w:num w:numId="12">
    <w:abstractNumId w:val="1"/>
  </w:num>
  <w:num w:numId="13">
    <w:abstractNumId w:val="45"/>
  </w:num>
  <w:num w:numId="14">
    <w:abstractNumId w:val="47"/>
  </w:num>
  <w:num w:numId="15">
    <w:abstractNumId w:val="4"/>
  </w:num>
  <w:num w:numId="16">
    <w:abstractNumId w:val="3"/>
  </w:num>
  <w:num w:numId="17">
    <w:abstractNumId w:val="11"/>
  </w:num>
  <w:num w:numId="18">
    <w:abstractNumId w:val="37"/>
  </w:num>
  <w:num w:numId="19">
    <w:abstractNumId w:val="0"/>
  </w:num>
  <w:num w:numId="20">
    <w:abstractNumId w:val="35"/>
  </w:num>
  <w:num w:numId="21">
    <w:abstractNumId w:val="16"/>
  </w:num>
  <w:num w:numId="22">
    <w:abstractNumId w:val="26"/>
  </w:num>
  <w:num w:numId="23">
    <w:abstractNumId w:val="42"/>
  </w:num>
  <w:num w:numId="24">
    <w:abstractNumId w:val="28"/>
  </w:num>
  <w:num w:numId="25">
    <w:abstractNumId w:val="49"/>
  </w:num>
  <w:num w:numId="26">
    <w:abstractNumId w:val="7"/>
  </w:num>
  <w:num w:numId="27">
    <w:abstractNumId w:val="23"/>
  </w:num>
  <w:num w:numId="28">
    <w:abstractNumId w:val="31"/>
  </w:num>
  <w:num w:numId="29">
    <w:abstractNumId w:val="38"/>
  </w:num>
  <w:num w:numId="30">
    <w:abstractNumId w:val="18"/>
  </w:num>
  <w:num w:numId="31">
    <w:abstractNumId w:val="40"/>
  </w:num>
  <w:num w:numId="32">
    <w:abstractNumId w:val="17"/>
  </w:num>
  <w:num w:numId="33">
    <w:abstractNumId w:val="27"/>
  </w:num>
  <w:num w:numId="34">
    <w:abstractNumId w:val="32"/>
  </w:num>
  <w:num w:numId="35">
    <w:abstractNumId w:val="21"/>
  </w:num>
  <w:num w:numId="36">
    <w:abstractNumId w:val="39"/>
  </w:num>
  <w:num w:numId="37">
    <w:abstractNumId w:val="13"/>
  </w:num>
  <w:num w:numId="38">
    <w:abstractNumId w:val="29"/>
  </w:num>
  <w:num w:numId="39">
    <w:abstractNumId w:val="41"/>
  </w:num>
  <w:num w:numId="40">
    <w:abstractNumId w:val="30"/>
  </w:num>
  <w:num w:numId="41">
    <w:abstractNumId w:val="36"/>
  </w:num>
  <w:num w:numId="42">
    <w:abstractNumId w:val="34"/>
  </w:num>
  <w:num w:numId="43">
    <w:abstractNumId w:val="8"/>
  </w:num>
  <w:num w:numId="44">
    <w:abstractNumId w:val="6"/>
  </w:num>
  <w:num w:numId="45">
    <w:abstractNumId w:val="24"/>
  </w:num>
  <w:num w:numId="46">
    <w:abstractNumId w:val="46"/>
  </w:num>
  <w:num w:numId="47">
    <w:abstractNumId w:val="14"/>
  </w:num>
  <w:num w:numId="48">
    <w:abstractNumId w:val="20"/>
  </w:num>
  <w:num w:numId="49">
    <w:abstractNumId w:val="1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D4"/>
    <w:rsid w:val="0001274E"/>
    <w:rsid w:val="000308CE"/>
    <w:rsid w:val="000F31D9"/>
    <w:rsid w:val="00103B0C"/>
    <w:rsid w:val="00121DC9"/>
    <w:rsid w:val="001C3FF3"/>
    <w:rsid w:val="001D125F"/>
    <w:rsid w:val="002101DB"/>
    <w:rsid w:val="00254FB4"/>
    <w:rsid w:val="00257B37"/>
    <w:rsid w:val="002F5735"/>
    <w:rsid w:val="00312EC9"/>
    <w:rsid w:val="00314398"/>
    <w:rsid w:val="00326514"/>
    <w:rsid w:val="003516AD"/>
    <w:rsid w:val="00354B55"/>
    <w:rsid w:val="00355B36"/>
    <w:rsid w:val="004019B6"/>
    <w:rsid w:val="00422C11"/>
    <w:rsid w:val="004629A3"/>
    <w:rsid w:val="004A2BF6"/>
    <w:rsid w:val="004B6929"/>
    <w:rsid w:val="004E0217"/>
    <w:rsid w:val="004E7B80"/>
    <w:rsid w:val="00516517"/>
    <w:rsid w:val="00542AF2"/>
    <w:rsid w:val="00550377"/>
    <w:rsid w:val="005560D4"/>
    <w:rsid w:val="00557D72"/>
    <w:rsid w:val="00586E14"/>
    <w:rsid w:val="005A69DD"/>
    <w:rsid w:val="005F55AC"/>
    <w:rsid w:val="005F7956"/>
    <w:rsid w:val="00604040"/>
    <w:rsid w:val="00606FE8"/>
    <w:rsid w:val="00612664"/>
    <w:rsid w:val="00652E07"/>
    <w:rsid w:val="006B5E59"/>
    <w:rsid w:val="006D08AC"/>
    <w:rsid w:val="006E32F6"/>
    <w:rsid w:val="006E38A6"/>
    <w:rsid w:val="00726E49"/>
    <w:rsid w:val="00740854"/>
    <w:rsid w:val="00745A8E"/>
    <w:rsid w:val="00791B2D"/>
    <w:rsid w:val="007C387A"/>
    <w:rsid w:val="008307E1"/>
    <w:rsid w:val="008353CA"/>
    <w:rsid w:val="008508AC"/>
    <w:rsid w:val="00852AD0"/>
    <w:rsid w:val="008F43A8"/>
    <w:rsid w:val="00906962"/>
    <w:rsid w:val="00975CDA"/>
    <w:rsid w:val="009920EA"/>
    <w:rsid w:val="009B61B9"/>
    <w:rsid w:val="009E4B74"/>
    <w:rsid w:val="009E7B8C"/>
    <w:rsid w:val="00A52B00"/>
    <w:rsid w:val="00A57D76"/>
    <w:rsid w:val="00AF277C"/>
    <w:rsid w:val="00B444B1"/>
    <w:rsid w:val="00B84F43"/>
    <w:rsid w:val="00BA5165"/>
    <w:rsid w:val="00BA7951"/>
    <w:rsid w:val="00BE132B"/>
    <w:rsid w:val="00C22B84"/>
    <w:rsid w:val="00C60F73"/>
    <w:rsid w:val="00CA7FA0"/>
    <w:rsid w:val="00CD3538"/>
    <w:rsid w:val="00D36A6B"/>
    <w:rsid w:val="00D43083"/>
    <w:rsid w:val="00D45B0A"/>
    <w:rsid w:val="00D723EC"/>
    <w:rsid w:val="00D86D79"/>
    <w:rsid w:val="00DA548C"/>
    <w:rsid w:val="00DB7CC9"/>
    <w:rsid w:val="00DD2CC7"/>
    <w:rsid w:val="00DF58BA"/>
    <w:rsid w:val="00E1184A"/>
    <w:rsid w:val="00E41BBD"/>
    <w:rsid w:val="00E60F19"/>
    <w:rsid w:val="00E77C82"/>
    <w:rsid w:val="00E8629B"/>
    <w:rsid w:val="00E91E35"/>
    <w:rsid w:val="00EE0A4E"/>
    <w:rsid w:val="00EE26C2"/>
    <w:rsid w:val="00EE5A52"/>
    <w:rsid w:val="00F8264B"/>
    <w:rsid w:val="00F83180"/>
    <w:rsid w:val="00F951DC"/>
    <w:rsid w:val="00FB0F4F"/>
    <w:rsid w:val="00FD7607"/>
    <w:rsid w:val="00FE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AE81C"/>
  <w15:docId w15:val="{CF0C9D7D-F9A7-CF45-A985-B5A910BC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14"/>
  </w:style>
  <w:style w:type="paragraph" w:styleId="Heading1">
    <w:name w:val="heading 1"/>
    <w:basedOn w:val="Normal"/>
    <w:next w:val="Normal"/>
    <w:pPr>
      <w:keepNext/>
      <w:keepLines/>
      <w:spacing w:before="480"/>
      <w:outlineLvl w:val="0"/>
    </w:pPr>
    <w:rPr>
      <w:rFonts w:ascii="Helvetica Neue" w:eastAsia="Helvetica Neue" w:hAnsi="Helvetica Neue" w:cs="Helvetica Neue"/>
      <w:b/>
      <w:color w:val="2C7095"/>
      <w:sz w:val="32"/>
      <w:szCs w:val="32"/>
    </w:rPr>
  </w:style>
  <w:style w:type="paragraph" w:styleId="Heading2">
    <w:name w:val="heading 2"/>
    <w:basedOn w:val="Normal"/>
    <w:next w:val="Normal"/>
    <w:pPr>
      <w:keepNext/>
      <w:pBdr>
        <w:top w:val="nil"/>
        <w:left w:val="nil"/>
        <w:bottom w:val="nil"/>
        <w:right w:val="nil"/>
        <w:between w:val="nil"/>
      </w:pBdr>
      <w:outlineLvl w:val="1"/>
    </w:pPr>
    <w:rPr>
      <w:b/>
      <w:color w:val="000000"/>
    </w:rPr>
  </w:style>
  <w:style w:type="paragraph" w:styleId="Heading3">
    <w:name w:val="heading 3"/>
    <w:basedOn w:val="Normal"/>
    <w:next w:val="Normal"/>
    <w:pPr>
      <w:keepNext/>
      <w:pBdr>
        <w:top w:val="nil"/>
        <w:left w:val="nil"/>
        <w:bottom w:val="nil"/>
        <w:right w:val="nil"/>
        <w:between w:val="nil"/>
      </w:pBdr>
      <w:tabs>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960"/>
        <w:tab w:val="left" w:pos="13680"/>
        <w:tab w:val="left" w:pos="14400"/>
        <w:tab w:val="left" w:pos="15120"/>
        <w:tab w:val="left" w:pos="15840"/>
        <w:tab w:val="left" w:pos="16560"/>
      </w:tabs>
      <w:ind w:left="1440" w:hanging="540"/>
      <w:outlineLvl w:val="2"/>
    </w:pPr>
    <w:rPr>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right" w:pos="9540"/>
        <w:tab w:val="left" w:pos="10080"/>
        <w:tab w:val="left" w:pos="10800"/>
        <w:tab w:val="left" w:pos="11520"/>
        <w:tab w:val="left" w:pos="12240"/>
        <w:tab w:val="left" w:pos="12960"/>
        <w:tab w:val="left" w:pos="13680"/>
        <w:tab w:val="left" w:pos="14400"/>
        <w:tab w:val="left" w:pos="15120"/>
        <w:tab w:val="left" w:pos="15840"/>
        <w:tab w:val="left" w:pos="16560"/>
      </w:tabs>
      <w:outlineLvl w:val="5"/>
    </w:pPr>
    <w:rPr>
      <w:rFonts w:ascii="Palatino" w:eastAsia="Palatino" w:hAnsi="Palatino" w:cs="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i/>
      <w:color w:val="499BC9"/>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customStyle="1" w:styleId="rwrro">
    <w:name w:val="rwrro"/>
    <w:basedOn w:val="DefaultParagraphFont"/>
    <w:rsid w:val="00740854"/>
  </w:style>
  <w:style w:type="character" w:customStyle="1" w:styleId="spsorg">
    <w:name w:val="spsorg"/>
    <w:basedOn w:val="DefaultParagraphFont"/>
    <w:rsid w:val="00557D72"/>
  </w:style>
  <w:style w:type="character" w:styleId="Hyperlink">
    <w:name w:val="Hyperlink"/>
    <w:basedOn w:val="DefaultParagraphFont"/>
    <w:uiPriority w:val="99"/>
    <w:unhideWhenUsed/>
    <w:rsid w:val="004A2BF6"/>
    <w:rPr>
      <w:color w:val="0000FF"/>
      <w:u w:val="single"/>
    </w:rPr>
  </w:style>
  <w:style w:type="paragraph" w:styleId="ListParagraph">
    <w:name w:val="List Paragraph"/>
    <w:basedOn w:val="Normal"/>
    <w:uiPriority w:val="34"/>
    <w:qFormat/>
    <w:rsid w:val="008508AC"/>
    <w:pPr>
      <w:ind w:left="720"/>
      <w:contextualSpacing/>
    </w:pPr>
  </w:style>
  <w:style w:type="character" w:styleId="FollowedHyperlink">
    <w:name w:val="FollowedHyperlink"/>
    <w:basedOn w:val="DefaultParagraphFont"/>
    <w:uiPriority w:val="99"/>
    <w:semiHidden/>
    <w:unhideWhenUsed/>
    <w:rsid w:val="00606FE8"/>
    <w:rPr>
      <w:color w:val="800080" w:themeColor="followedHyperlink"/>
      <w:u w:val="single"/>
    </w:rPr>
  </w:style>
  <w:style w:type="character" w:styleId="UnresolvedMention">
    <w:name w:val="Unresolved Mention"/>
    <w:basedOn w:val="DefaultParagraphFont"/>
    <w:uiPriority w:val="99"/>
    <w:semiHidden/>
    <w:unhideWhenUsed/>
    <w:rsid w:val="00D36A6B"/>
    <w:rPr>
      <w:color w:val="605E5C"/>
      <w:shd w:val="clear" w:color="auto" w:fill="E1DFDD"/>
    </w:rPr>
  </w:style>
  <w:style w:type="table" w:styleId="TableGrid">
    <w:name w:val="Table Grid"/>
    <w:basedOn w:val="TableNormal"/>
    <w:uiPriority w:val="39"/>
    <w:rsid w:val="00CA7FA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7F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51688">
      <w:bodyDiv w:val="1"/>
      <w:marLeft w:val="0"/>
      <w:marRight w:val="0"/>
      <w:marTop w:val="0"/>
      <w:marBottom w:val="0"/>
      <w:divBdr>
        <w:top w:val="none" w:sz="0" w:space="0" w:color="auto"/>
        <w:left w:val="none" w:sz="0" w:space="0" w:color="auto"/>
        <w:bottom w:val="none" w:sz="0" w:space="0" w:color="auto"/>
        <w:right w:val="none" w:sz="0" w:space="0" w:color="auto"/>
      </w:divBdr>
    </w:div>
    <w:div w:id="312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6620416">
          <w:marLeft w:val="0"/>
          <w:marRight w:val="0"/>
          <w:marTop w:val="0"/>
          <w:marBottom w:val="0"/>
          <w:divBdr>
            <w:top w:val="none" w:sz="0" w:space="0" w:color="auto"/>
            <w:left w:val="none" w:sz="0" w:space="0" w:color="auto"/>
            <w:bottom w:val="none" w:sz="0" w:space="0" w:color="auto"/>
            <w:right w:val="none" w:sz="0" w:space="0" w:color="auto"/>
          </w:divBdr>
          <w:divsChild>
            <w:div w:id="1116412239">
              <w:marLeft w:val="0"/>
              <w:marRight w:val="0"/>
              <w:marTop w:val="0"/>
              <w:marBottom w:val="0"/>
              <w:divBdr>
                <w:top w:val="none" w:sz="0" w:space="0" w:color="auto"/>
                <w:left w:val="none" w:sz="0" w:space="0" w:color="auto"/>
                <w:bottom w:val="none" w:sz="0" w:space="0" w:color="auto"/>
                <w:right w:val="none" w:sz="0" w:space="0" w:color="auto"/>
              </w:divBdr>
            </w:div>
          </w:divsChild>
        </w:div>
        <w:div w:id="215052016">
          <w:marLeft w:val="0"/>
          <w:marRight w:val="0"/>
          <w:marTop w:val="0"/>
          <w:marBottom w:val="0"/>
          <w:divBdr>
            <w:top w:val="none" w:sz="0" w:space="0" w:color="auto"/>
            <w:left w:val="none" w:sz="0" w:space="0" w:color="auto"/>
            <w:bottom w:val="none" w:sz="0" w:space="0" w:color="auto"/>
            <w:right w:val="none" w:sz="0" w:space="0" w:color="auto"/>
          </w:divBdr>
          <w:divsChild>
            <w:div w:id="2295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8537">
      <w:bodyDiv w:val="1"/>
      <w:marLeft w:val="0"/>
      <w:marRight w:val="0"/>
      <w:marTop w:val="0"/>
      <w:marBottom w:val="0"/>
      <w:divBdr>
        <w:top w:val="none" w:sz="0" w:space="0" w:color="auto"/>
        <w:left w:val="none" w:sz="0" w:space="0" w:color="auto"/>
        <w:bottom w:val="none" w:sz="0" w:space="0" w:color="auto"/>
        <w:right w:val="none" w:sz="0" w:space="0" w:color="auto"/>
      </w:divBdr>
    </w:div>
    <w:div w:id="367489447">
      <w:bodyDiv w:val="1"/>
      <w:marLeft w:val="0"/>
      <w:marRight w:val="0"/>
      <w:marTop w:val="0"/>
      <w:marBottom w:val="0"/>
      <w:divBdr>
        <w:top w:val="none" w:sz="0" w:space="0" w:color="auto"/>
        <w:left w:val="none" w:sz="0" w:space="0" w:color="auto"/>
        <w:bottom w:val="none" w:sz="0" w:space="0" w:color="auto"/>
        <w:right w:val="none" w:sz="0" w:space="0" w:color="auto"/>
      </w:divBdr>
    </w:div>
    <w:div w:id="374551312">
      <w:bodyDiv w:val="1"/>
      <w:marLeft w:val="0"/>
      <w:marRight w:val="0"/>
      <w:marTop w:val="0"/>
      <w:marBottom w:val="0"/>
      <w:divBdr>
        <w:top w:val="none" w:sz="0" w:space="0" w:color="auto"/>
        <w:left w:val="none" w:sz="0" w:space="0" w:color="auto"/>
        <w:bottom w:val="none" w:sz="0" w:space="0" w:color="auto"/>
        <w:right w:val="none" w:sz="0" w:space="0" w:color="auto"/>
      </w:divBdr>
    </w:div>
    <w:div w:id="401954924">
      <w:bodyDiv w:val="1"/>
      <w:marLeft w:val="0"/>
      <w:marRight w:val="0"/>
      <w:marTop w:val="0"/>
      <w:marBottom w:val="0"/>
      <w:divBdr>
        <w:top w:val="none" w:sz="0" w:space="0" w:color="auto"/>
        <w:left w:val="none" w:sz="0" w:space="0" w:color="auto"/>
        <w:bottom w:val="none" w:sz="0" w:space="0" w:color="auto"/>
        <w:right w:val="none" w:sz="0" w:space="0" w:color="auto"/>
      </w:divBdr>
    </w:div>
    <w:div w:id="419834890">
      <w:bodyDiv w:val="1"/>
      <w:marLeft w:val="0"/>
      <w:marRight w:val="0"/>
      <w:marTop w:val="0"/>
      <w:marBottom w:val="0"/>
      <w:divBdr>
        <w:top w:val="none" w:sz="0" w:space="0" w:color="auto"/>
        <w:left w:val="none" w:sz="0" w:space="0" w:color="auto"/>
        <w:bottom w:val="none" w:sz="0" w:space="0" w:color="auto"/>
        <w:right w:val="none" w:sz="0" w:space="0" w:color="auto"/>
      </w:divBdr>
    </w:div>
    <w:div w:id="462776484">
      <w:bodyDiv w:val="1"/>
      <w:marLeft w:val="0"/>
      <w:marRight w:val="0"/>
      <w:marTop w:val="0"/>
      <w:marBottom w:val="0"/>
      <w:divBdr>
        <w:top w:val="none" w:sz="0" w:space="0" w:color="auto"/>
        <w:left w:val="none" w:sz="0" w:space="0" w:color="auto"/>
        <w:bottom w:val="none" w:sz="0" w:space="0" w:color="auto"/>
        <w:right w:val="none" w:sz="0" w:space="0" w:color="auto"/>
      </w:divBdr>
      <w:divsChild>
        <w:div w:id="1887182324">
          <w:marLeft w:val="0"/>
          <w:marRight w:val="0"/>
          <w:marTop w:val="0"/>
          <w:marBottom w:val="0"/>
          <w:divBdr>
            <w:top w:val="none" w:sz="0" w:space="0" w:color="auto"/>
            <w:left w:val="none" w:sz="0" w:space="0" w:color="auto"/>
            <w:bottom w:val="none" w:sz="0" w:space="0" w:color="auto"/>
            <w:right w:val="none" w:sz="0" w:space="0" w:color="auto"/>
          </w:divBdr>
        </w:div>
      </w:divsChild>
    </w:div>
    <w:div w:id="485976815">
      <w:bodyDiv w:val="1"/>
      <w:marLeft w:val="0"/>
      <w:marRight w:val="0"/>
      <w:marTop w:val="0"/>
      <w:marBottom w:val="0"/>
      <w:divBdr>
        <w:top w:val="none" w:sz="0" w:space="0" w:color="auto"/>
        <w:left w:val="none" w:sz="0" w:space="0" w:color="auto"/>
        <w:bottom w:val="none" w:sz="0" w:space="0" w:color="auto"/>
        <w:right w:val="none" w:sz="0" w:space="0" w:color="auto"/>
      </w:divBdr>
    </w:div>
    <w:div w:id="658928749">
      <w:bodyDiv w:val="1"/>
      <w:marLeft w:val="0"/>
      <w:marRight w:val="0"/>
      <w:marTop w:val="0"/>
      <w:marBottom w:val="0"/>
      <w:divBdr>
        <w:top w:val="none" w:sz="0" w:space="0" w:color="auto"/>
        <w:left w:val="none" w:sz="0" w:space="0" w:color="auto"/>
        <w:bottom w:val="none" w:sz="0" w:space="0" w:color="auto"/>
        <w:right w:val="none" w:sz="0" w:space="0" w:color="auto"/>
      </w:divBdr>
      <w:divsChild>
        <w:div w:id="548296901">
          <w:marLeft w:val="0"/>
          <w:marRight w:val="0"/>
          <w:marTop w:val="0"/>
          <w:marBottom w:val="0"/>
          <w:divBdr>
            <w:top w:val="none" w:sz="0" w:space="0" w:color="auto"/>
            <w:left w:val="none" w:sz="0" w:space="0" w:color="auto"/>
            <w:bottom w:val="none" w:sz="0" w:space="0" w:color="auto"/>
            <w:right w:val="none" w:sz="0" w:space="0" w:color="auto"/>
          </w:divBdr>
        </w:div>
      </w:divsChild>
    </w:div>
    <w:div w:id="760682626">
      <w:bodyDiv w:val="1"/>
      <w:marLeft w:val="0"/>
      <w:marRight w:val="0"/>
      <w:marTop w:val="0"/>
      <w:marBottom w:val="0"/>
      <w:divBdr>
        <w:top w:val="none" w:sz="0" w:space="0" w:color="auto"/>
        <w:left w:val="none" w:sz="0" w:space="0" w:color="auto"/>
        <w:bottom w:val="none" w:sz="0" w:space="0" w:color="auto"/>
        <w:right w:val="none" w:sz="0" w:space="0" w:color="auto"/>
      </w:divBdr>
      <w:divsChild>
        <w:div w:id="1784958018">
          <w:marLeft w:val="0"/>
          <w:marRight w:val="0"/>
          <w:marTop w:val="0"/>
          <w:marBottom w:val="0"/>
          <w:divBdr>
            <w:top w:val="none" w:sz="0" w:space="0" w:color="auto"/>
            <w:left w:val="none" w:sz="0" w:space="0" w:color="auto"/>
            <w:bottom w:val="none" w:sz="0" w:space="0" w:color="auto"/>
            <w:right w:val="none" w:sz="0" w:space="0" w:color="auto"/>
          </w:divBdr>
        </w:div>
      </w:divsChild>
    </w:div>
    <w:div w:id="848301741">
      <w:bodyDiv w:val="1"/>
      <w:marLeft w:val="0"/>
      <w:marRight w:val="0"/>
      <w:marTop w:val="0"/>
      <w:marBottom w:val="0"/>
      <w:divBdr>
        <w:top w:val="none" w:sz="0" w:space="0" w:color="auto"/>
        <w:left w:val="none" w:sz="0" w:space="0" w:color="auto"/>
        <w:bottom w:val="none" w:sz="0" w:space="0" w:color="auto"/>
        <w:right w:val="none" w:sz="0" w:space="0" w:color="auto"/>
      </w:divBdr>
    </w:div>
    <w:div w:id="878319561">
      <w:bodyDiv w:val="1"/>
      <w:marLeft w:val="0"/>
      <w:marRight w:val="0"/>
      <w:marTop w:val="0"/>
      <w:marBottom w:val="0"/>
      <w:divBdr>
        <w:top w:val="none" w:sz="0" w:space="0" w:color="auto"/>
        <w:left w:val="none" w:sz="0" w:space="0" w:color="auto"/>
        <w:bottom w:val="none" w:sz="0" w:space="0" w:color="auto"/>
        <w:right w:val="none" w:sz="0" w:space="0" w:color="auto"/>
      </w:divBdr>
    </w:div>
    <w:div w:id="991907521">
      <w:bodyDiv w:val="1"/>
      <w:marLeft w:val="0"/>
      <w:marRight w:val="0"/>
      <w:marTop w:val="0"/>
      <w:marBottom w:val="0"/>
      <w:divBdr>
        <w:top w:val="none" w:sz="0" w:space="0" w:color="auto"/>
        <w:left w:val="none" w:sz="0" w:space="0" w:color="auto"/>
        <w:bottom w:val="none" w:sz="0" w:space="0" w:color="auto"/>
        <w:right w:val="none" w:sz="0" w:space="0" w:color="auto"/>
      </w:divBdr>
      <w:divsChild>
        <w:div w:id="27147820">
          <w:marLeft w:val="0"/>
          <w:marRight w:val="0"/>
          <w:marTop w:val="0"/>
          <w:marBottom w:val="0"/>
          <w:divBdr>
            <w:top w:val="none" w:sz="0" w:space="0" w:color="auto"/>
            <w:left w:val="none" w:sz="0" w:space="0" w:color="auto"/>
            <w:bottom w:val="none" w:sz="0" w:space="0" w:color="auto"/>
            <w:right w:val="none" w:sz="0" w:space="0" w:color="auto"/>
          </w:divBdr>
        </w:div>
      </w:divsChild>
    </w:div>
    <w:div w:id="1009018161">
      <w:bodyDiv w:val="1"/>
      <w:marLeft w:val="0"/>
      <w:marRight w:val="0"/>
      <w:marTop w:val="0"/>
      <w:marBottom w:val="0"/>
      <w:divBdr>
        <w:top w:val="none" w:sz="0" w:space="0" w:color="auto"/>
        <w:left w:val="none" w:sz="0" w:space="0" w:color="auto"/>
        <w:bottom w:val="none" w:sz="0" w:space="0" w:color="auto"/>
        <w:right w:val="none" w:sz="0" w:space="0" w:color="auto"/>
      </w:divBdr>
    </w:div>
    <w:div w:id="1155873969">
      <w:bodyDiv w:val="1"/>
      <w:marLeft w:val="0"/>
      <w:marRight w:val="0"/>
      <w:marTop w:val="0"/>
      <w:marBottom w:val="0"/>
      <w:divBdr>
        <w:top w:val="none" w:sz="0" w:space="0" w:color="auto"/>
        <w:left w:val="none" w:sz="0" w:space="0" w:color="auto"/>
        <w:bottom w:val="none" w:sz="0" w:space="0" w:color="auto"/>
        <w:right w:val="none" w:sz="0" w:space="0" w:color="auto"/>
      </w:divBdr>
    </w:div>
    <w:div w:id="1214928129">
      <w:bodyDiv w:val="1"/>
      <w:marLeft w:val="0"/>
      <w:marRight w:val="0"/>
      <w:marTop w:val="0"/>
      <w:marBottom w:val="0"/>
      <w:divBdr>
        <w:top w:val="none" w:sz="0" w:space="0" w:color="auto"/>
        <w:left w:val="none" w:sz="0" w:space="0" w:color="auto"/>
        <w:bottom w:val="none" w:sz="0" w:space="0" w:color="auto"/>
        <w:right w:val="none" w:sz="0" w:space="0" w:color="auto"/>
      </w:divBdr>
    </w:div>
    <w:div w:id="1451777541">
      <w:bodyDiv w:val="1"/>
      <w:marLeft w:val="0"/>
      <w:marRight w:val="0"/>
      <w:marTop w:val="0"/>
      <w:marBottom w:val="0"/>
      <w:divBdr>
        <w:top w:val="none" w:sz="0" w:space="0" w:color="auto"/>
        <w:left w:val="none" w:sz="0" w:space="0" w:color="auto"/>
        <w:bottom w:val="none" w:sz="0" w:space="0" w:color="auto"/>
        <w:right w:val="none" w:sz="0" w:space="0" w:color="auto"/>
      </w:divBdr>
    </w:div>
    <w:div w:id="1743865119">
      <w:bodyDiv w:val="1"/>
      <w:marLeft w:val="0"/>
      <w:marRight w:val="0"/>
      <w:marTop w:val="0"/>
      <w:marBottom w:val="0"/>
      <w:divBdr>
        <w:top w:val="none" w:sz="0" w:space="0" w:color="auto"/>
        <w:left w:val="none" w:sz="0" w:space="0" w:color="auto"/>
        <w:bottom w:val="none" w:sz="0" w:space="0" w:color="auto"/>
        <w:right w:val="none" w:sz="0" w:space="0" w:color="auto"/>
      </w:divBdr>
    </w:div>
    <w:div w:id="1919510530">
      <w:bodyDiv w:val="1"/>
      <w:marLeft w:val="0"/>
      <w:marRight w:val="0"/>
      <w:marTop w:val="0"/>
      <w:marBottom w:val="0"/>
      <w:divBdr>
        <w:top w:val="none" w:sz="0" w:space="0" w:color="auto"/>
        <w:left w:val="none" w:sz="0" w:space="0" w:color="auto"/>
        <w:bottom w:val="none" w:sz="0" w:space="0" w:color="auto"/>
        <w:right w:val="none" w:sz="0" w:space="0" w:color="auto"/>
      </w:divBdr>
    </w:div>
    <w:div w:id="1968394499">
      <w:bodyDiv w:val="1"/>
      <w:marLeft w:val="0"/>
      <w:marRight w:val="0"/>
      <w:marTop w:val="0"/>
      <w:marBottom w:val="0"/>
      <w:divBdr>
        <w:top w:val="none" w:sz="0" w:space="0" w:color="auto"/>
        <w:left w:val="none" w:sz="0" w:space="0" w:color="auto"/>
        <w:bottom w:val="none" w:sz="0" w:space="0" w:color="auto"/>
        <w:right w:val="none" w:sz="0" w:space="0" w:color="auto"/>
      </w:divBdr>
    </w:div>
    <w:div w:id="1972711857">
      <w:bodyDiv w:val="1"/>
      <w:marLeft w:val="0"/>
      <w:marRight w:val="0"/>
      <w:marTop w:val="0"/>
      <w:marBottom w:val="0"/>
      <w:divBdr>
        <w:top w:val="none" w:sz="0" w:space="0" w:color="auto"/>
        <w:left w:val="none" w:sz="0" w:space="0" w:color="auto"/>
        <w:bottom w:val="none" w:sz="0" w:space="0" w:color="auto"/>
        <w:right w:val="none" w:sz="0" w:space="0" w:color="auto"/>
      </w:divBdr>
      <w:divsChild>
        <w:div w:id="775055457">
          <w:marLeft w:val="0"/>
          <w:marRight w:val="0"/>
          <w:marTop w:val="0"/>
          <w:marBottom w:val="0"/>
          <w:divBdr>
            <w:top w:val="none" w:sz="0" w:space="0" w:color="auto"/>
            <w:left w:val="none" w:sz="0" w:space="0" w:color="auto"/>
            <w:bottom w:val="none" w:sz="0" w:space="0" w:color="auto"/>
            <w:right w:val="none" w:sz="0" w:space="0" w:color="auto"/>
          </w:divBdr>
        </w:div>
      </w:divsChild>
    </w:div>
    <w:div w:id="2059354558">
      <w:bodyDiv w:val="1"/>
      <w:marLeft w:val="0"/>
      <w:marRight w:val="0"/>
      <w:marTop w:val="0"/>
      <w:marBottom w:val="0"/>
      <w:divBdr>
        <w:top w:val="none" w:sz="0" w:space="0" w:color="auto"/>
        <w:left w:val="none" w:sz="0" w:space="0" w:color="auto"/>
        <w:bottom w:val="none" w:sz="0" w:space="0" w:color="auto"/>
        <w:right w:val="none" w:sz="0" w:space="0" w:color="auto"/>
      </w:divBdr>
    </w:div>
    <w:div w:id="208221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ec.spe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hunter.cuny.edu/academics/fieldwork/for-students-working-with-vide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wc.hunter.cun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hunter.cuny.edu/about/centers-and-initiatives/frankfort-center-video/"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zoom.us/j/328737549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iley@hunter.cuny.edu" TargetMode="External"/><Relationship Id="rId14" Type="http://schemas.openxmlformats.org/officeDocument/2006/relationships/hyperlink" Target="https://www.literacyworldw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7422</Words>
  <Characters>42309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2020-08-21T17:51:00Z</dcterms:created>
  <dcterms:modified xsi:type="dcterms:W3CDTF">2020-08-21T18:29:00Z</dcterms:modified>
</cp:coreProperties>
</file>